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296" w:rsidRDefault="007B0C1A" w:rsidP="00E10296">
      <w:pPr>
        <w:spacing w:after="0" w:line="240" w:lineRule="auto"/>
        <w:jc w:val="center"/>
        <w:rPr>
          <w:rFonts w:ascii="Times New Roman" w:hAnsi="Times New Roman" w:cs="Times New Roman"/>
          <w:b/>
          <w:sz w:val="24"/>
          <w:szCs w:val="24"/>
        </w:rPr>
      </w:pPr>
      <w:r w:rsidRPr="00E10296">
        <w:rPr>
          <w:rFonts w:ascii="Times New Roman" w:hAnsi="Times New Roman" w:cs="Times New Roman"/>
          <w:b/>
          <w:sz w:val="24"/>
          <w:szCs w:val="24"/>
        </w:rPr>
        <w:t>Правила проведения и</w:t>
      </w:r>
      <w:r w:rsidR="00B46353" w:rsidRPr="00E10296">
        <w:rPr>
          <w:rFonts w:ascii="Times New Roman" w:hAnsi="Times New Roman" w:cs="Times New Roman"/>
          <w:b/>
          <w:sz w:val="24"/>
          <w:szCs w:val="24"/>
        </w:rPr>
        <w:t xml:space="preserve"> условия участия в </w:t>
      </w:r>
      <w:r w:rsidR="00E10296">
        <w:rPr>
          <w:rFonts w:ascii="Times New Roman" w:hAnsi="Times New Roman" w:cs="Times New Roman"/>
          <w:b/>
          <w:sz w:val="24"/>
          <w:szCs w:val="24"/>
        </w:rPr>
        <w:t xml:space="preserve">рекламной </w:t>
      </w:r>
      <w:r w:rsidR="00B46353" w:rsidRPr="00E10296">
        <w:rPr>
          <w:rFonts w:ascii="Times New Roman" w:hAnsi="Times New Roman" w:cs="Times New Roman"/>
          <w:b/>
          <w:sz w:val="24"/>
          <w:szCs w:val="24"/>
        </w:rPr>
        <w:t>акции «</w:t>
      </w:r>
      <w:r w:rsidR="00B46353" w:rsidRPr="00E10296">
        <w:rPr>
          <w:rFonts w:ascii="Times New Roman" w:hAnsi="Times New Roman" w:cs="Times New Roman"/>
          <w:b/>
          <w:sz w:val="24"/>
          <w:szCs w:val="24"/>
          <w:lang w:val="en-US"/>
        </w:rPr>
        <w:t>Beverly</w:t>
      </w:r>
      <w:r w:rsidR="00B46353" w:rsidRPr="00E10296">
        <w:rPr>
          <w:rFonts w:ascii="Times New Roman" w:hAnsi="Times New Roman" w:cs="Times New Roman"/>
          <w:b/>
          <w:sz w:val="24"/>
          <w:szCs w:val="24"/>
        </w:rPr>
        <w:t xml:space="preserve"> </w:t>
      </w:r>
      <w:r w:rsidR="00B46353" w:rsidRPr="00E10296">
        <w:rPr>
          <w:rFonts w:ascii="Times New Roman" w:hAnsi="Times New Roman" w:cs="Times New Roman"/>
          <w:b/>
          <w:sz w:val="24"/>
          <w:szCs w:val="24"/>
          <w:lang w:val="en-US"/>
        </w:rPr>
        <w:t>Hills</w:t>
      </w:r>
      <w:r w:rsidR="00B46353" w:rsidRPr="00E10296">
        <w:rPr>
          <w:rFonts w:ascii="Times New Roman" w:hAnsi="Times New Roman" w:cs="Times New Roman"/>
          <w:b/>
          <w:sz w:val="24"/>
          <w:szCs w:val="24"/>
        </w:rPr>
        <w:t xml:space="preserve"> </w:t>
      </w:r>
      <w:r w:rsidR="00B46353" w:rsidRPr="00E10296">
        <w:rPr>
          <w:rFonts w:ascii="Times New Roman" w:hAnsi="Times New Roman" w:cs="Times New Roman"/>
          <w:b/>
          <w:sz w:val="24"/>
          <w:szCs w:val="24"/>
          <w:lang w:val="en-US"/>
        </w:rPr>
        <w:t>Diner</w:t>
      </w:r>
      <w:r w:rsidR="00E10296">
        <w:rPr>
          <w:rFonts w:ascii="Times New Roman" w:hAnsi="Times New Roman" w:cs="Times New Roman"/>
          <w:b/>
          <w:sz w:val="24"/>
          <w:szCs w:val="24"/>
        </w:rPr>
        <w:t>»</w:t>
      </w:r>
    </w:p>
    <w:p w:rsidR="00B46353" w:rsidRPr="00E10296" w:rsidRDefault="00B46353" w:rsidP="00E10296">
      <w:pPr>
        <w:spacing w:after="0" w:line="240" w:lineRule="auto"/>
        <w:jc w:val="center"/>
        <w:rPr>
          <w:rFonts w:ascii="Times New Roman" w:hAnsi="Times New Roman" w:cs="Times New Roman"/>
          <w:b/>
          <w:sz w:val="24"/>
          <w:szCs w:val="24"/>
        </w:rPr>
      </w:pPr>
      <w:r w:rsidRPr="00E10296">
        <w:rPr>
          <w:rFonts w:ascii="Times New Roman" w:hAnsi="Times New Roman" w:cs="Times New Roman"/>
          <w:b/>
          <w:sz w:val="24"/>
          <w:szCs w:val="24"/>
        </w:rPr>
        <w:t xml:space="preserve"> дарит </w:t>
      </w:r>
      <w:proofErr w:type="spellStart"/>
      <w:r w:rsidRPr="00E10296">
        <w:rPr>
          <w:rFonts w:ascii="Times New Roman" w:hAnsi="Times New Roman" w:cs="Times New Roman"/>
          <w:b/>
          <w:sz w:val="24"/>
          <w:szCs w:val="24"/>
          <w:lang w:val="en-US"/>
        </w:rPr>
        <w:t>Iphone</w:t>
      </w:r>
      <w:proofErr w:type="spellEnd"/>
      <w:r w:rsidRPr="00E10296">
        <w:rPr>
          <w:rFonts w:ascii="Times New Roman" w:hAnsi="Times New Roman" w:cs="Times New Roman"/>
          <w:b/>
          <w:sz w:val="24"/>
          <w:szCs w:val="24"/>
        </w:rPr>
        <w:t xml:space="preserve"> 6</w:t>
      </w:r>
      <w:r w:rsidRPr="00E10296">
        <w:rPr>
          <w:rFonts w:ascii="Times New Roman" w:hAnsi="Times New Roman" w:cs="Times New Roman"/>
          <w:b/>
          <w:sz w:val="24"/>
          <w:szCs w:val="24"/>
          <w:lang w:val="en-US"/>
        </w:rPr>
        <w:t>S</w:t>
      </w:r>
      <w:r w:rsidR="007B0C1A" w:rsidRPr="00E10296">
        <w:rPr>
          <w:rFonts w:ascii="Times New Roman" w:hAnsi="Times New Roman" w:cs="Times New Roman"/>
          <w:b/>
          <w:sz w:val="24"/>
          <w:szCs w:val="24"/>
        </w:rPr>
        <w:t>» (далее – «Правила»)</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 Общие положения </w:t>
      </w:r>
    </w:p>
    <w:p w:rsidR="00D012A9"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1.1. Наименование Акции: «</w:t>
      </w:r>
      <w:r w:rsidR="001E3E2B" w:rsidRPr="00CC2671">
        <w:rPr>
          <w:rFonts w:ascii="Times New Roman" w:hAnsi="Times New Roman" w:cs="Times New Roman"/>
          <w:sz w:val="24"/>
          <w:szCs w:val="24"/>
          <w:lang w:val="en-US"/>
        </w:rPr>
        <w:t>Beverly</w:t>
      </w:r>
      <w:r w:rsidR="001E3E2B" w:rsidRPr="00CC2671">
        <w:rPr>
          <w:rFonts w:ascii="Times New Roman" w:hAnsi="Times New Roman" w:cs="Times New Roman"/>
          <w:sz w:val="24"/>
          <w:szCs w:val="24"/>
        </w:rPr>
        <w:t xml:space="preserve"> </w:t>
      </w:r>
      <w:r w:rsidR="001E3E2B" w:rsidRPr="00CC2671">
        <w:rPr>
          <w:rFonts w:ascii="Times New Roman" w:hAnsi="Times New Roman" w:cs="Times New Roman"/>
          <w:sz w:val="24"/>
          <w:szCs w:val="24"/>
          <w:lang w:val="en-US"/>
        </w:rPr>
        <w:t>Hills</w:t>
      </w:r>
      <w:r w:rsidR="001E3E2B" w:rsidRPr="00CC2671">
        <w:rPr>
          <w:rFonts w:ascii="Times New Roman" w:hAnsi="Times New Roman" w:cs="Times New Roman"/>
          <w:sz w:val="24"/>
          <w:szCs w:val="24"/>
        </w:rPr>
        <w:t xml:space="preserve"> </w:t>
      </w:r>
      <w:r w:rsidR="001E3E2B" w:rsidRPr="00CC2671">
        <w:rPr>
          <w:rFonts w:ascii="Times New Roman" w:hAnsi="Times New Roman" w:cs="Times New Roman"/>
          <w:sz w:val="24"/>
          <w:szCs w:val="24"/>
          <w:lang w:val="en-US"/>
        </w:rPr>
        <w:t>Diner</w:t>
      </w:r>
      <w:r w:rsidR="001E3E2B" w:rsidRPr="00CC2671">
        <w:rPr>
          <w:rFonts w:ascii="Times New Roman" w:hAnsi="Times New Roman" w:cs="Times New Roman"/>
          <w:sz w:val="24"/>
          <w:szCs w:val="24"/>
        </w:rPr>
        <w:t xml:space="preserve"> дарит </w:t>
      </w:r>
      <w:proofErr w:type="spellStart"/>
      <w:r w:rsidR="001E3E2B" w:rsidRPr="00CC2671">
        <w:rPr>
          <w:rFonts w:ascii="Times New Roman" w:hAnsi="Times New Roman" w:cs="Times New Roman"/>
          <w:sz w:val="24"/>
          <w:szCs w:val="24"/>
          <w:lang w:val="en-US"/>
        </w:rPr>
        <w:t>Iphone</w:t>
      </w:r>
      <w:proofErr w:type="spellEnd"/>
      <w:r w:rsidR="001E3E2B" w:rsidRPr="00CC2671">
        <w:rPr>
          <w:rFonts w:ascii="Times New Roman" w:hAnsi="Times New Roman" w:cs="Times New Roman"/>
          <w:sz w:val="24"/>
          <w:szCs w:val="24"/>
        </w:rPr>
        <w:t xml:space="preserve"> 6</w:t>
      </w:r>
      <w:r w:rsidR="001E3E2B" w:rsidRPr="00CC2671">
        <w:rPr>
          <w:rFonts w:ascii="Times New Roman" w:hAnsi="Times New Roman" w:cs="Times New Roman"/>
          <w:sz w:val="24"/>
          <w:szCs w:val="24"/>
          <w:lang w:val="en-US"/>
        </w:rPr>
        <w:t>S</w:t>
      </w:r>
      <w:r w:rsidRPr="00CC2671">
        <w:rPr>
          <w:rFonts w:ascii="Times New Roman" w:hAnsi="Times New Roman" w:cs="Times New Roman"/>
          <w:sz w:val="24"/>
          <w:szCs w:val="24"/>
        </w:rPr>
        <w:t xml:space="preserve">» (далее по тексту – «Акция»). Акция направлена на стимулирование продаж </w:t>
      </w:r>
      <w:r w:rsidR="0032118A" w:rsidRPr="00CC2671">
        <w:rPr>
          <w:rFonts w:ascii="Times New Roman" w:hAnsi="Times New Roman" w:cs="Times New Roman"/>
          <w:sz w:val="24"/>
          <w:szCs w:val="24"/>
        </w:rPr>
        <w:t>и продвижение бренда</w:t>
      </w:r>
      <w:r w:rsidRPr="00CC2671">
        <w:rPr>
          <w:rFonts w:ascii="Times New Roman" w:hAnsi="Times New Roman" w:cs="Times New Roman"/>
          <w:sz w:val="24"/>
          <w:szCs w:val="24"/>
        </w:rPr>
        <w:t xml:space="preserve"> «</w:t>
      </w:r>
      <w:r w:rsidR="001E3E2B" w:rsidRPr="00CC2671">
        <w:rPr>
          <w:rFonts w:ascii="Times New Roman" w:hAnsi="Times New Roman" w:cs="Times New Roman"/>
          <w:sz w:val="24"/>
          <w:szCs w:val="24"/>
          <w:lang w:val="en-US"/>
        </w:rPr>
        <w:t>Beverly</w:t>
      </w:r>
      <w:r w:rsidR="001E3E2B" w:rsidRPr="00CC2671">
        <w:rPr>
          <w:rFonts w:ascii="Times New Roman" w:hAnsi="Times New Roman" w:cs="Times New Roman"/>
          <w:sz w:val="24"/>
          <w:szCs w:val="24"/>
        </w:rPr>
        <w:t xml:space="preserve"> </w:t>
      </w:r>
      <w:r w:rsidR="001E3E2B" w:rsidRPr="00CC2671">
        <w:rPr>
          <w:rFonts w:ascii="Times New Roman" w:hAnsi="Times New Roman" w:cs="Times New Roman"/>
          <w:sz w:val="24"/>
          <w:szCs w:val="24"/>
          <w:lang w:val="en-US"/>
        </w:rPr>
        <w:t>Hills</w:t>
      </w:r>
      <w:r w:rsidR="001E3E2B" w:rsidRPr="00CC2671">
        <w:rPr>
          <w:rFonts w:ascii="Times New Roman" w:hAnsi="Times New Roman" w:cs="Times New Roman"/>
          <w:sz w:val="24"/>
          <w:szCs w:val="24"/>
        </w:rPr>
        <w:t xml:space="preserve"> </w:t>
      </w:r>
      <w:r w:rsidR="001E3E2B" w:rsidRPr="00CC2671">
        <w:rPr>
          <w:rFonts w:ascii="Times New Roman" w:hAnsi="Times New Roman" w:cs="Times New Roman"/>
          <w:sz w:val="24"/>
          <w:szCs w:val="24"/>
          <w:lang w:val="en-US"/>
        </w:rPr>
        <w:t>Diner</w:t>
      </w:r>
      <w:r w:rsidRPr="00CC2671">
        <w:rPr>
          <w:rFonts w:ascii="Times New Roman" w:hAnsi="Times New Roman" w:cs="Times New Roman"/>
          <w:sz w:val="24"/>
          <w:szCs w:val="24"/>
        </w:rPr>
        <w:t>», представленн</w:t>
      </w:r>
      <w:r w:rsidR="0032118A" w:rsidRPr="00CC2671">
        <w:rPr>
          <w:rFonts w:ascii="Times New Roman" w:hAnsi="Times New Roman" w:cs="Times New Roman"/>
          <w:sz w:val="24"/>
          <w:szCs w:val="24"/>
        </w:rPr>
        <w:t xml:space="preserve">ого </w:t>
      </w:r>
      <w:r w:rsidRPr="00CC2671">
        <w:rPr>
          <w:rFonts w:ascii="Times New Roman" w:hAnsi="Times New Roman" w:cs="Times New Roman"/>
          <w:sz w:val="24"/>
          <w:szCs w:val="24"/>
        </w:rPr>
        <w:t>в</w:t>
      </w:r>
      <w:r w:rsidR="007B3B91" w:rsidRPr="00CC2671">
        <w:rPr>
          <w:rFonts w:ascii="Times New Roman" w:hAnsi="Times New Roman" w:cs="Times New Roman"/>
          <w:sz w:val="24"/>
          <w:szCs w:val="24"/>
        </w:rPr>
        <w:t xml:space="preserve"> фирменных ресторанах. Адреса фирменных ресторанов:</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1. г. Москва, у</w:t>
      </w:r>
      <w:r w:rsidR="00D012A9" w:rsidRPr="00CC2671">
        <w:rPr>
          <w:rFonts w:ascii="Times New Roman" w:hAnsi="Times New Roman" w:cs="Times New Roman"/>
          <w:sz w:val="24"/>
          <w:szCs w:val="24"/>
        </w:rPr>
        <w:t>л. Арбат, д.23</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2. г. Москва,</w:t>
      </w:r>
      <w:r w:rsidR="00CC2671">
        <w:rPr>
          <w:rFonts w:ascii="Times New Roman" w:hAnsi="Times New Roman" w:cs="Times New Roman"/>
          <w:sz w:val="24"/>
          <w:szCs w:val="24"/>
        </w:rPr>
        <w:t xml:space="preserve"> </w:t>
      </w:r>
      <w:r w:rsidRPr="00CC2671">
        <w:rPr>
          <w:rFonts w:ascii="Times New Roman" w:hAnsi="Times New Roman" w:cs="Times New Roman"/>
          <w:sz w:val="24"/>
          <w:szCs w:val="24"/>
        </w:rPr>
        <w:t>у</w:t>
      </w:r>
      <w:r w:rsidR="00D012A9" w:rsidRPr="00CC2671">
        <w:rPr>
          <w:rFonts w:ascii="Times New Roman" w:hAnsi="Times New Roman" w:cs="Times New Roman"/>
          <w:sz w:val="24"/>
          <w:szCs w:val="24"/>
        </w:rPr>
        <w:t xml:space="preserve">л. Никольская улица, </w:t>
      </w:r>
      <w:r w:rsidRPr="00CC2671">
        <w:rPr>
          <w:rFonts w:ascii="Times New Roman" w:hAnsi="Times New Roman" w:cs="Times New Roman"/>
          <w:sz w:val="24"/>
          <w:szCs w:val="24"/>
        </w:rPr>
        <w:t xml:space="preserve">д. </w:t>
      </w:r>
      <w:r w:rsidR="00D012A9" w:rsidRPr="00CC2671">
        <w:rPr>
          <w:rFonts w:ascii="Times New Roman" w:hAnsi="Times New Roman" w:cs="Times New Roman"/>
          <w:sz w:val="24"/>
          <w:szCs w:val="24"/>
        </w:rPr>
        <w:t>10</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3. г. Москва, у</w:t>
      </w:r>
      <w:r w:rsidR="00D012A9" w:rsidRPr="00CC2671">
        <w:rPr>
          <w:rFonts w:ascii="Times New Roman" w:hAnsi="Times New Roman" w:cs="Times New Roman"/>
          <w:sz w:val="24"/>
          <w:szCs w:val="24"/>
        </w:rPr>
        <w:t xml:space="preserve">л. </w:t>
      </w:r>
      <w:proofErr w:type="spellStart"/>
      <w:r w:rsidR="00D012A9" w:rsidRPr="00CC2671">
        <w:rPr>
          <w:rFonts w:ascii="Times New Roman" w:hAnsi="Times New Roman" w:cs="Times New Roman"/>
          <w:sz w:val="24"/>
          <w:szCs w:val="24"/>
        </w:rPr>
        <w:t>Сретенка</w:t>
      </w:r>
      <w:proofErr w:type="spellEnd"/>
      <w:r w:rsidR="00D012A9" w:rsidRPr="00CC2671">
        <w:rPr>
          <w:rFonts w:ascii="Times New Roman" w:hAnsi="Times New Roman" w:cs="Times New Roman"/>
          <w:sz w:val="24"/>
          <w:szCs w:val="24"/>
        </w:rPr>
        <w:t>, д.</w:t>
      </w:r>
      <w:r w:rsidRPr="00CC2671">
        <w:rPr>
          <w:rFonts w:ascii="Times New Roman" w:hAnsi="Times New Roman" w:cs="Times New Roman"/>
          <w:sz w:val="24"/>
          <w:szCs w:val="24"/>
        </w:rPr>
        <w:t xml:space="preserve"> </w:t>
      </w:r>
      <w:r w:rsidR="00D012A9" w:rsidRPr="00CC2671">
        <w:rPr>
          <w:rFonts w:ascii="Times New Roman" w:hAnsi="Times New Roman" w:cs="Times New Roman"/>
          <w:sz w:val="24"/>
          <w:szCs w:val="24"/>
        </w:rPr>
        <w:t xml:space="preserve">1 </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 г. Москва, у</w:t>
      </w:r>
      <w:r w:rsidR="00D012A9" w:rsidRPr="00CC2671">
        <w:rPr>
          <w:rFonts w:ascii="Times New Roman" w:hAnsi="Times New Roman" w:cs="Times New Roman"/>
          <w:sz w:val="24"/>
          <w:szCs w:val="24"/>
        </w:rPr>
        <w:t xml:space="preserve">л. Тверская, </w:t>
      </w:r>
      <w:r w:rsidRPr="00CC2671">
        <w:rPr>
          <w:rFonts w:ascii="Times New Roman" w:hAnsi="Times New Roman" w:cs="Times New Roman"/>
          <w:sz w:val="24"/>
          <w:szCs w:val="24"/>
        </w:rPr>
        <w:t xml:space="preserve">д. </w:t>
      </w:r>
      <w:r w:rsidR="00D012A9" w:rsidRPr="00CC2671">
        <w:rPr>
          <w:rFonts w:ascii="Times New Roman" w:hAnsi="Times New Roman" w:cs="Times New Roman"/>
          <w:sz w:val="24"/>
          <w:szCs w:val="24"/>
        </w:rPr>
        <w:t>12</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5. г. Москва, у</w:t>
      </w:r>
      <w:r w:rsidR="00D012A9" w:rsidRPr="00CC2671">
        <w:rPr>
          <w:rFonts w:ascii="Times New Roman" w:hAnsi="Times New Roman" w:cs="Times New Roman"/>
          <w:sz w:val="24"/>
          <w:szCs w:val="24"/>
        </w:rPr>
        <w:t>л. Лесная, д.9</w:t>
      </w:r>
    </w:p>
    <w:p w:rsidR="0032118A"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6. г. Москва, ул. Садово-Триумфальная, д. 18-20</w:t>
      </w:r>
    </w:p>
    <w:p w:rsidR="0032118A"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7. г. Москва, ул. Покровка, д.10</w:t>
      </w:r>
    </w:p>
    <w:p w:rsidR="0032118A"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8. г. Москва, Ленинский проспект, д. 109, ТРЦ РИО, 5 этаж</w:t>
      </w:r>
    </w:p>
    <w:p w:rsidR="00D012A9" w:rsidRPr="00CC2671" w:rsidRDefault="0032118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9. Московская область, г.</w:t>
      </w:r>
      <w:r w:rsidR="00D012A9" w:rsidRPr="00CC2671">
        <w:rPr>
          <w:rFonts w:ascii="Times New Roman" w:hAnsi="Times New Roman" w:cs="Times New Roman"/>
          <w:sz w:val="24"/>
          <w:szCs w:val="24"/>
        </w:rPr>
        <w:t xml:space="preserve"> Котельники, </w:t>
      </w:r>
      <w:proofErr w:type="spellStart"/>
      <w:r w:rsidR="00D012A9" w:rsidRPr="00CC2671">
        <w:rPr>
          <w:rFonts w:ascii="Times New Roman" w:hAnsi="Times New Roman" w:cs="Times New Roman"/>
          <w:sz w:val="24"/>
          <w:szCs w:val="24"/>
        </w:rPr>
        <w:t>Новорязанское</w:t>
      </w:r>
      <w:proofErr w:type="spellEnd"/>
      <w:r w:rsidR="00D012A9" w:rsidRPr="00CC2671">
        <w:rPr>
          <w:rFonts w:ascii="Times New Roman" w:hAnsi="Times New Roman" w:cs="Times New Roman"/>
          <w:sz w:val="24"/>
          <w:szCs w:val="24"/>
        </w:rPr>
        <w:t xml:space="preserve"> шоссе, </w:t>
      </w:r>
      <w:r w:rsidRPr="00CC2671">
        <w:rPr>
          <w:rFonts w:ascii="Times New Roman" w:hAnsi="Times New Roman" w:cs="Times New Roman"/>
          <w:sz w:val="24"/>
          <w:szCs w:val="24"/>
        </w:rPr>
        <w:t xml:space="preserve">д. </w:t>
      </w:r>
      <w:r w:rsidR="00D012A9" w:rsidRPr="00CC2671">
        <w:rPr>
          <w:rFonts w:ascii="Times New Roman" w:hAnsi="Times New Roman" w:cs="Times New Roman"/>
          <w:sz w:val="24"/>
          <w:szCs w:val="24"/>
        </w:rPr>
        <w:t>5</w:t>
      </w:r>
      <w:proofErr w:type="gramStart"/>
      <w:r w:rsidR="00D012A9" w:rsidRPr="00CC2671">
        <w:rPr>
          <w:rFonts w:ascii="Times New Roman" w:hAnsi="Times New Roman" w:cs="Times New Roman"/>
          <w:sz w:val="24"/>
          <w:szCs w:val="24"/>
        </w:rPr>
        <w:t xml:space="preserve"> А</w:t>
      </w:r>
      <w:proofErr w:type="gramEnd"/>
      <w:r w:rsidR="00D012A9" w:rsidRPr="00CC2671">
        <w:rPr>
          <w:rFonts w:ascii="Times New Roman" w:hAnsi="Times New Roman" w:cs="Times New Roman"/>
          <w:sz w:val="24"/>
          <w:szCs w:val="24"/>
        </w:rPr>
        <w:t xml:space="preserve"> </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1.2. Акция проводится в виде розыгрыша приза. </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1.3. Территория проведения Акции: Российская Федерация</w:t>
      </w:r>
      <w:r w:rsidR="0032118A" w:rsidRPr="00CC2671">
        <w:rPr>
          <w:rFonts w:ascii="Times New Roman" w:hAnsi="Times New Roman" w:cs="Times New Roman"/>
          <w:sz w:val="24"/>
          <w:szCs w:val="24"/>
        </w:rPr>
        <w:t>, Москва и Московская область</w:t>
      </w:r>
      <w:r w:rsidRPr="00CC2671">
        <w:rPr>
          <w:rFonts w:ascii="Times New Roman" w:hAnsi="Times New Roman" w:cs="Times New Roman"/>
          <w:sz w:val="24"/>
          <w:szCs w:val="24"/>
        </w:rPr>
        <w:t xml:space="preserve"> </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2. Организатор Акции</w:t>
      </w:r>
      <w:r w:rsidR="00FE502A" w:rsidRPr="00CC2671">
        <w:rPr>
          <w:rFonts w:ascii="Times New Roman" w:hAnsi="Times New Roman" w:cs="Times New Roman"/>
          <w:sz w:val="24"/>
          <w:szCs w:val="24"/>
        </w:rPr>
        <w:t>:</w:t>
      </w:r>
      <w:r w:rsidRPr="00CC2671">
        <w:rPr>
          <w:rFonts w:ascii="Times New Roman" w:hAnsi="Times New Roman" w:cs="Times New Roman"/>
          <w:sz w:val="24"/>
          <w:szCs w:val="24"/>
        </w:rPr>
        <w:t xml:space="preserve"> ООО «</w:t>
      </w:r>
      <w:proofErr w:type="spellStart"/>
      <w:r w:rsidR="0032118A" w:rsidRPr="00CC2671">
        <w:rPr>
          <w:rFonts w:ascii="Times New Roman" w:hAnsi="Times New Roman" w:cs="Times New Roman"/>
          <w:sz w:val="24"/>
          <w:szCs w:val="24"/>
        </w:rPr>
        <w:t>Сабмедиа</w:t>
      </w:r>
      <w:proofErr w:type="spellEnd"/>
      <w:r w:rsidR="0032118A" w:rsidRPr="00CC2671">
        <w:rPr>
          <w:rFonts w:ascii="Times New Roman" w:hAnsi="Times New Roman" w:cs="Times New Roman"/>
          <w:sz w:val="24"/>
          <w:szCs w:val="24"/>
        </w:rPr>
        <w:t xml:space="preserve"> Европа</w:t>
      </w:r>
      <w:r w:rsidR="00B92BB6" w:rsidRPr="00CC2671">
        <w:rPr>
          <w:rFonts w:ascii="Times New Roman" w:hAnsi="Times New Roman" w:cs="Times New Roman"/>
          <w:sz w:val="24"/>
          <w:szCs w:val="24"/>
        </w:rPr>
        <w:t xml:space="preserve">», юридический адрес: </w:t>
      </w:r>
      <w:proofErr w:type="gramStart"/>
      <w:r w:rsidR="00B92BB6" w:rsidRPr="00CC2671">
        <w:rPr>
          <w:rFonts w:ascii="Times New Roman" w:hAnsi="Times New Roman" w:cs="Times New Roman"/>
          <w:sz w:val="24"/>
          <w:szCs w:val="24"/>
        </w:rPr>
        <w:t>г</w:t>
      </w:r>
      <w:proofErr w:type="gramEnd"/>
      <w:r w:rsidR="00B92BB6" w:rsidRPr="00CC2671">
        <w:rPr>
          <w:rFonts w:ascii="Times New Roman" w:hAnsi="Times New Roman" w:cs="Times New Roman"/>
          <w:sz w:val="24"/>
          <w:szCs w:val="24"/>
        </w:rPr>
        <w:t xml:space="preserve">. Москва, ул. </w:t>
      </w:r>
      <w:proofErr w:type="spellStart"/>
      <w:r w:rsidR="00B92BB6" w:rsidRPr="00CC2671">
        <w:rPr>
          <w:rFonts w:ascii="Times New Roman" w:hAnsi="Times New Roman" w:cs="Times New Roman"/>
          <w:sz w:val="24"/>
          <w:szCs w:val="24"/>
        </w:rPr>
        <w:t>Филёвская</w:t>
      </w:r>
      <w:proofErr w:type="spellEnd"/>
      <w:r w:rsidR="00B92BB6" w:rsidRPr="00CC2671">
        <w:rPr>
          <w:rFonts w:ascii="Times New Roman" w:hAnsi="Times New Roman" w:cs="Times New Roman"/>
          <w:sz w:val="24"/>
          <w:szCs w:val="24"/>
        </w:rPr>
        <w:t xml:space="preserve"> 2-ая, 7/9, стр. 6, </w:t>
      </w:r>
      <w:proofErr w:type="spellStart"/>
      <w:r w:rsidR="00B92BB6" w:rsidRPr="00CC2671">
        <w:rPr>
          <w:rFonts w:ascii="Times New Roman" w:hAnsi="Times New Roman" w:cs="Times New Roman"/>
          <w:sz w:val="24"/>
          <w:szCs w:val="24"/>
        </w:rPr>
        <w:t>пом</w:t>
      </w:r>
      <w:proofErr w:type="spellEnd"/>
      <w:r w:rsidR="00B92BB6" w:rsidRPr="00CC2671">
        <w:rPr>
          <w:rFonts w:ascii="Times New Roman" w:hAnsi="Times New Roman" w:cs="Times New Roman"/>
          <w:sz w:val="24"/>
          <w:szCs w:val="24"/>
        </w:rPr>
        <w:t>. ТАРП ЗАО, ОГРН 1067746461177</w:t>
      </w:r>
      <w:r w:rsidR="00FE502A" w:rsidRPr="00CC2671">
        <w:rPr>
          <w:rFonts w:ascii="Times New Roman" w:hAnsi="Times New Roman" w:cs="Times New Roman"/>
          <w:sz w:val="24"/>
          <w:szCs w:val="24"/>
        </w:rPr>
        <w:t xml:space="preserve">, </w:t>
      </w:r>
      <w:r w:rsidR="00B92BB6" w:rsidRPr="00CC2671">
        <w:rPr>
          <w:rFonts w:ascii="Times New Roman" w:hAnsi="Times New Roman" w:cs="Times New Roman"/>
          <w:sz w:val="24"/>
          <w:szCs w:val="24"/>
        </w:rPr>
        <w:t>ИНН 7730539461.</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 3. Сроки проведения Акции </w:t>
      </w:r>
    </w:p>
    <w:p w:rsidR="004560CB"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3.1. Общий ср</w:t>
      </w:r>
      <w:r w:rsidR="001C1284" w:rsidRPr="00CC2671">
        <w:rPr>
          <w:rFonts w:ascii="Times New Roman" w:hAnsi="Times New Roman" w:cs="Times New Roman"/>
          <w:sz w:val="24"/>
          <w:szCs w:val="24"/>
        </w:rPr>
        <w:t xml:space="preserve">ок проведения акции – с </w:t>
      </w:r>
      <w:r w:rsidR="00F536AC" w:rsidRPr="00CC2671">
        <w:rPr>
          <w:rFonts w:ascii="Times New Roman" w:hAnsi="Times New Roman" w:cs="Times New Roman"/>
          <w:sz w:val="24"/>
          <w:szCs w:val="24"/>
        </w:rPr>
        <w:t>26 января</w:t>
      </w:r>
      <w:r w:rsidR="005159A4" w:rsidRPr="00CC2671">
        <w:rPr>
          <w:rFonts w:ascii="Times New Roman" w:hAnsi="Times New Roman" w:cs="Times New Roman"/>
          <w:sz w:val="24"/>
          <w:szCs w:val="24"/>
        </w:rPr>
        <w:t xml:space="preserve"> 2016 года по </w:t>
      </w:r>
      <w:r w:rsidR="00AA6729" w:rsidRPr="00CC2671">
        <w:rPr>
          <w:rFonts w:ascii="Times New Roman" w:hAnsi="Times New Roman" w:cs="Times New Roman"/>
          <w:sz w:val="24"/>
          <w:szCs w:val="24"/>
        </w:rPr>
        <w:t>3</w:t>
      </w:r>
      <w:r w:rsidR="005159A4" w:rsidRPr="00CC2671">
        <w:rPr>
          <w:rFonts w:ascii="Times New Roman" w:hAnsi="Times New Roman" w:cs="Times New Roman"/>
          <w:sz w:val="24"/>
          <w:szCs w:val="24"/>
        </w:rPr>
        <w:t>1</w:t>
      </w:r>
      <w:r w:rsidRPr="00CC2671">
        <w:rPr>
          <w:rFonts w:ascii="Times New Roman" w:hAnsi="Times New Roman" w:cs="Times New Roman"/>
          <w:sz w:val="24"/>
          <w:szCs w:val="24"/>
        </w:rPr>
        <w:t xml:space="preserve"> марта 2016 года включительно. </w:t>
      </w:r>
    </w:p>
    <w:p w:rsidR="002150BE"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Данные сроки включают в себя: </w:t>
      </w:r>
    </w:p>
    <w:p w:rsidR="00BC6529"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3.1.1. Сроки совершения действий для участия в Акции (направление заявок на </w:t>
      </w:r>
      <w:r w:rsidR="00182523" w:rsidRPr="00CC2671">
        <w:rPr>
          <w:rFonts w:ascii="Times New Roman" w:hAnsi="Times New Roman" w:cs="Times New Roman"/>
          <w:sz w:val="24"/>
          <w:szCs w:val="24"/>
        </w:rPr>
        <w:t>участие): с 00 часов 00 минут 26 января</w:t>
      </w:r>
      <w:r w:rsidR="00BC6529" w:rsidRPr="00CC2671">
        <w:rPr>
          <w:rFonts w:ascii="Times New Roman" w:hAnsi="Times New Roman" w:cs="Times New Roman"/>
          <w:sz w:val="24"/>
          <w:szCs w:val="24"/>
        </w:rPr>
        <w:t xml:space="preserve"> 2016 года до 23 часов 59 минут 29 февраля 2016</w:t>
      </w:r>
      <w:r w:rsidRPr="00CC2671">
        <w:rPr>
          <w:rFonts w:ascii="Times New Roman" w:hAnsi="Times New Roman" w:cs="Times New Roman"/>
          <w:sz w:val="24"/>
          <w:szCs w:val="24"/>
        </w:rPr>
        <w:t xml:space="preserve"> года. </w:t>
      </w:r>
    </w:p>
    <w:p w:rsidR="00035556"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3.1.2. Сроки проверки заявок на</w:t>
      </w:r>
      <w:r w:rsidR="009B08CA" w:rsidRPr="00CC2671">
        <w:rPr>
          <w:rFonts w:ascii="Times New Roman" w:hAnsi="Times New Roman" w:cs="Times New Roman"/>
          <w:sz w:val="24"/>
          <w:szCs w:val="24"/>
        </w:rPr>
        <w:t xml:space="preserve"> участие с 00 часов 00 минут 1 марта</w:t>
      </w:r>
      <w:r w:rsidR="00BA388D" w:rsidRPr="00CC2671">
        <w:rPr>
          <w:rFonts w:ascii="Times New Roman" w:hAnsi="Times New Roman" w:cs="Times New Roman"/>
          <w:sz w:val="24"/>
          <w:szCs w:val="24"/>
        </w:rPr>
        <w:t xml:space="preserve"> 2016 года</w:t>
      </w:r>
      <w:r w:rsidRPr="00CC2671">
        <w:rPr>
          <w:rFonts w:ascii="Times New Roman" w:hAnsi="Times New Roman" w:cs="Times New Roman"/>
          <w:sz w:val="24"/>
          <w:szCs w:val="24"/>
        </w:rPr>
        <w:t xml:space="preserve"> </w:t>
      </w:r>
      <w:r w:rsidR="007107C4" w:rsidRPr="00CC2671">
        <w:rPr>
          <w:rFonts w:ascii="Times New Roman" w:hAnsi="Times New Roman" w:cs="Times New Roman"/>
          <w:sz w:val="24"/>
          <w:szCs w:val="24"/>
        </w:rPr>
        <w:t>по 7</w:t>
      </w:r>
      <w:r w:rsidR="00AA6729" w:rsidRPr="00CC2671">
        <w:rPr>
          <w:rFonts w:ascii="Times New Roman" w:hAnsi="Times New Roman" w:cs="Times New Roman"/>
          <w:sz w:val="24"/>
          <w:szCs w:val="24"/>
        </w:rPr>
        <w:t xml:space="preserve"> марта 2016 года.</w:t>
      </w:r>
    </w:p>
    <w:p w:rsidR="00035556"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3.1.3. Определение обладателей призов А</w:t>
      </w:r>
      <w:r w:rsidR="00035556" w:rsidRPr="00CC2671">
        <w:rPr>
          <w:rFonts w:ascii="Times New Roman" w:hAnsi="Times New Roman" w:cs="Times New Roman"/>
          <w:sz w:val="24"/>
          <w:szCs w:val="24"/>
        </w:rPr>
        <w:t xml:space="preserve">кции, будет проводиться </w:t>
      </w:r>
      <w:r w:rsidR="00AA6729" w:rsidRPr="00CC2671">
        <w:rPr>
          <w:rFonts w:ascii="Times New Roman" w:hAnsi="Times New Roman" w:cs="Times New Roman"/>
          <w:sz w:val="24"/>
          <w:szCs w:val="24"/>
        </w:rPr>
        <w:t xml:space="preserve">с </w:t>
      </w:r>
      <w:r w:rsidR="00E10296" w:rsidRPr="00CC2671">
        <w:rPr>
          <w:rFonts w:ascii="Times New Roman" w:hAnsi="Times New Roman" w:cs="Times New Roman"/>
          <w:sz w:val="24"/>
          <w:szCs w:val="24"/>
        </w:rPr>
        <w:t>8</w:t>
      </w:r>
      <w:r w:rsidR="00AA6729" w:rsidRPr="00CC2671">
        <w:rPr>
          <w:rFonts w:ascii="Times New Roman" w:hAnsi="Times New Roman" w:cs="Times New Roman"/>
          <w:sz w:val="24"/>
          <w:szCs w:val="24"/>
        </w:rPr>
        <w:t xml:space="preserve"> по </w:t>
      </w:r>
      <w:r w:rsidR="006A04F6" w:rsidRPr="00CC2671">
        <w:rPr>
          <w:rFonts w:ascii="Times New Roman" w:hAnsi="Times New Roman" w:cs="Times New Roman"/>
          <w:sz w:val="24"/>
          <w:szCs w:val="24"/>
        </w:rPr>
        <w:t>1</w:t>
      </w:r>
      <w:r w:rsidR="00E10296" w:rsidRPr="00CC2671">
        <w:rPr>
          <w:rFonts w:ascii="Times New Roman" w:hAnsi="Times New Roman" w:cs="Times New Roman"/>
          <w:sz w:val="24"/>
          <w:szCs w:val="24"/>
        </w:rPr>
        <w:t>1</w:t>
      </w:r>
      <w:r w:rsidR="006A04F6" w:rsidRPr="00CC2671">
        <w:rPr>
          <w:rFonts w:ascii="Times New Roman" w:hAnsi="Times New Roman" w:cs="Times New Roman"/>
          <w:sz w:val="24"/>
          <w:szCs w:val="24"/>
        </w:rPr>
        <w:t xml:space="preserve"> марта</w:t>
      </w:r>
      <w:r w:rsidRPr="00CC2671">
        <w:rPr>
          <w:rFonts w:ascii="Times New Roman" w:hAnsi="Times New Roman" w:cs="Times New Roman"/>
          <w:sz w:val="24"/>
          <w:szCs w:val="24"/>
        </w:rPr>
        <w:t xml:space="preserve"> 2016 года.</w:t>
      </w:r>
      <w:r w:rsidR="00035556" w:rsidRPr="00CC2671">
        <w:rPr>
          <w:rFonts w:ascii="Times New Roman" w:hAnsi="Times New Roman" w:cs="Times New Roman"/>
          <w:sz w:val="24"/>
          <w:szCs w:val="24"/>
        </w:rPr>
        <w:t xml:space="preserve"> Сроки выдачи призов Акции: до 31</w:t>
      </w:r>
      <w:r w:rsidRPr="00CC2671">
        <w:rPr>
          <w:rFonts w:ascii="Times New Roman" w:hAnsi="Times New Roman" w:cs="Times New Roman"/>
          <w:sz w:val="24"/>
          <w:szCs w:val="24"/>
        </w:rPr>
        <w:t xml:space="preserve"> марта 2016 года включительно. </w:t>
      </w:r>
    </w:p>
    <w:p w:rsidR="00490E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3.2. Настоя</w:t>
      </w:r>
      <w:r w:rsidR="008612B4" w:rsidRPr="00CC2671">
        <w:rPr>
          <w:rFonts w:ascii="Times New Roman" w:hAnsi="Times New Roman" w:cs="Times New Roman"/>
          <w:sz w:val="24"/>
          <w:szCs w:val="24"/>
        </w:rPr>
        <w:t>щие правила вступают в силу с 26 января</w:t>
      </w:r>
      <w:r w:rsidR="00490E37" w:rsidRPr="00CC2671">
        <w:rPr>
          <w:rFonts w:ascii="Times New Roman" w:hAnsi="Times New Roman" w:cs="Times New Roman"/>
          <w:sz w:val="24"/>
          <w:szCs w:val="24"/>
        </w:rPr>
        <w:t xml:space="preserve"> 2016</w:t>
      </w:r>
      <w:r w:rsidRPr="00CC2671">
        <w:rPr>
          <w:rFonts w:ascii="Times New Roman" w:hAnsi="Times New Roman" w:cs="Times New Roman"/>
          <w:sz w:val="24"/>
          <w:szCs w:val="24"/>
        </w:rPr>
        <w:t xml:space="preserve"> года. </w:t>
      </w:r>
    </w:p>
    <w:p w:rsidR="00490E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4. Права и обязанности участников и Организатора Акции </w:t>
      </w:r>
    </w:p>
    <w:p w:rsidR="00774C4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4.1. К участию в Акции допускаются дееспособные граждане Российской Федерации, достигшие 18-летнего возраста постоянно проживающие на территории Российской Федерации </w:t>
      </w:r>
    </w:p>
    <w:p w:rsidR="00774C4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4.2. В Акции запрещается принимать участие сотрудникам, представителям и членам семей Организатора Акции и </w:t>
      </w:r>
      <w:proofErr w:type="spellStart"/>
      <w:r w:rsidRPr="00CC2671">
        <w:rPr>
          <w:rFonts w:ascii="Times New Roman" w:hAnsi="Times New Roman" w:cs="Times New Roman"/>
          <w:sz w:val="24"/>
          <w:szCs w:val="24"/>
        </w:rPr>
        <w:t>аффилированным</w:t>
      </w:r>
      <w:proofErr w:type="spellEnd"/>
      <w:r w:rsidRPr="00CC2671">
        <w:rPr>
          <w:rFonts w:ascii="Times New Roman" w:hAnsi="Times New Roman" w:cs="Times New Roman"/>
          <w:sz w:val="24"/>
          <w:szCs w:val="24"/>
        </w:rPr>
        <w:t xml:space="preserve"> с ним</w:t>
      </w:r>
      <w:r w:rsidR="00F24854" w:rsidRPr="00CC2671">
        <w:rPr>
          <w:rFonts w:ascii="Times New Roman" w:hAnsi="Times New Roman" w:cs="Times New Roman"/>
          <w:sz w:val="24"/>
          <w:szCs w:val="24"/>
        </w:rPr>
        <w:t>и</w:t>
      </w:r>
      <w:r w:rsidRPr="00CC2671">
        <w:rPr>
          <w:rFonts w:ascii="Times New Roman" w:hAnsi="Times New Roman" w:cs="Times New Roman"/>
          <w:sz w:val="24"/>
          <w:szCs w:val="24"/>
        </w:rPr>
        <w:t xml:space="preserve"> лицам. Лица, соответствующие вышеуказанным требованиям, не имеют прав</w:t>
      </w:r>
      <w:r w:rsidR="006A04F6" w:rsidRPr="00CC2671">
        <w:rPr>
          <w:rFonts w:ascii="Times New Roman" w:hAnsi="Times New Roman" w:cs="Times New Roman"/>
          <w:sz w:val="24"/>
          <w:szCs w:val="24"/>
        </w:rPr>
        <w:t>а</w:t>
      </w:r>
      <w:r w:rsidRPr="00CC2671">
        <w:rPr>
          <w:rFonts w:ascii="Times New Roman" w:hAnsi="Times New Roman" w:cs="Times New Roman"/>
          <w:sz w:val="24"/>
          <w:szCs w:val="24"/>
        </w:rPr>
        <w:t xml:space="preserve"> на участие в Акции и прав</w:t>
      </w:r>
      <w:r w:rsidR="006A04F6" w:rsidRPr="00CC2671">
        <w:rPr>
          <w:rFonts w:ascii="Times New Roman" w:hAnsi="Times New Roman" w:cs="Times New Roman"/>
          <w:sz w:val="24"/>
          <w:szCs w:val="24"/>
        </w:rPr>
        <w:t>а</w:t>
      </w:r>
      <w:r w:rsidRPr="00CC2671">
        <w:rPr>
          <w:rFonts w:ascii="Times New Roman" w:hAnsi="Times New Roman" w:cs="Times New Roman"/>
          <w:sz w:val="24"/>
          <w:szCs w:val="24"/>
        </w:rPr>
        <w:t xml:space="preserve"> на получение приза. </w:t>
      </w:r>
    </w:p>
    <w:p w:rsidR="006A04F6" w:rsidRPr="00CC2671" w:rsidRDefault="006A04F6"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4.3. </w:t>
      </w:r>
      <w:r w:rsidR="00F24854" w:rsidRPr="00CC2671">
        <w:rPr>
          <w:rFonts w:ascii="Times New Roman" w:hAnsi="Times New Roman" w:cs="Times New Roman"/>
          <w:sz w:val="24"/>
          <w:szCs w:val="24"/>
        </w:rPr>
        <w:t xml:space="preserve">Обладатели приза стоимостью свыше 4000 (Четырех тысяч) рублей обязаны предоставить Организатору все индивидуальные сведения, необходимые для уведомления ИФНС России при получении призов. </w:t>
      </w:r>
    </w:p>
    <w:p w:rsidR="00774C4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4</w:t>
      </w:r>
      <w:r w:rsidRPr="00CC2671">
        <w:rPr>
          <w:rFonts w:ascii="Times New Roman" w:hAnsi="Times New Roman" w:cs="Times New Roman"/>
          <w:sz w:val="24"/>
          <w:szCs w:val="24"/>
        </w:rPr>
        <w:t xml:space="preserve">. Участник Акции вправе: </w:t>
      </w:r>
    </w:p>
    <w:p w:rsidR="00774C4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4</w:t>
      </w:r>
      <w:r w:rsidRPr="00CC2671">
        <w:rPr>
          <w:rFonts w:ascii="Times New Roman" w:hAnsi="Times New Roman" w:cs="Times New Roman"/>
          <w:sz w:val="24"/>
          <w:szCs w:val="24"/>
        </w:rPr>
        <w:t>.1. Знакомит</w:t>
      </w:r>
      <w:r w:rsidR="00774C4F" w:rsidRPr="00CC2671">
        <w:rPr>
          <w:rFonts w:ascii="Times New Roman" w:hAnsi="Times New Roman" w:cs="Times New Roman"/>
          <w:sz w:val="24"/>
          <w:szCs w:val="24"/>
        </w:rPr>
        <w:t xml:space="preserve">ься с Правилами на сайте </w:t>
      </w:r>
      <w:proofErr w:type="spellStart"/>
      <w:r w:rsidR="00774C4F" w:rsidRPr="00CC2671">
        <w:rPr>
          <w:rFonts w:ascii="Times New Roman" w:hAnsi="Times New Roman" w:cs="Times New Roman"/>
          <w:sz w:val="24"/>
          <w:szCs w:val="24"/>
        </w:rPr>
        <w:t>www</w:t>
      </w:r>
      <w:proofErr w:type="spellEnd"/>
      <w:r w:rsidR="00774C4F" w:rsidRPr="00CC2671">
        <w:rPr>
          <w:rFonts w:ascii="Times New Roman" w:hAnsi="Times New Roman" w:cs="Times New Roman"/>
          <w:sz w:val="24"/>
          <w:szCs w:val="24"/>
        </w:rPr>
        <w:t>.</w:t>
      </w:r>
      <w:proofErr w:type="spellStart"/>
      <w:r w:rsidR="00774C4F" w:rsidRPr="00CC2671">
        <w:rPr>
          <w:rFonts w:ascii="Times New Roman" w:hAnsi="Times New Roman" w:cs="Times New Roman"/>
          <w:sz w:val="24"/>
          <w:szCs w:val="24"/>
          <w:lang w:val="en-US"/>
        </w:rPr>
        <w:t>thediner</w:t>
      </w:r>
      <w:proofErr w:type="spellEnd"/>
      <w:r w:rsidR="00774C4F" w:rsidRPr="00CC2671">
        <w:rPr>
          <w:rFonts w:ascii="Times New Roman" w:hAnsi="Times New Roman" w:cs="Times New Roman"/>
          <w:sz w:val="24"/>
          <w:szCs w:val="24"/>
        </w:rPr>
        <w:t>.</w:t>
      </w:r>
      <w:proofErr w:type="spellStart"/>
      <w:r w:rsidR="00774C4F" w:rsidRPr="00CC2671">
        <w:rPr>
          <w:rFonts w:ascii="Times New Roman" w:hAnsi="Times New Roman" w:cs="Times New Roman"/>
          <w:sz w:val="24"/>
          <w:szCs w:val="24"/>
          <w:lang w:val="en-US"/>
        </w:rPr>
        <w:t>ru</w:t>
      </w:r>
      <w:proofErr w:type="spellEnd"/>
      <w:r w:rsidRPr="00CC2671">
        <w:rPr>
          <w:rFonts w:ascii="Times New Roman" w:hAnsi="Times New Roman" w:cs="Times New Roman"/>
          <w:sz w:val="24"/>
          <w:szCs w:val="24"/>
        </w:rPr>
        <w:t xml:space="preserve"> для получения информации об Акции; </w:t>
      </w:r>
    </w:p>
    <w:p w:rsidR="008E128C"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4</w:t>
      </w:r>
      <w:r w:rsidRPr="00CC2671">
        <w:rPr>
          <w:rFonts w:ascii="Times New Roman" w:hAnsi="Times New Roman" w:cs="Times New Roman"/>
          <w:sz w:val="24"/>
          <w:szCs w:val="24"/>
        </w:rPr>
        <w:t xml:space="preserve">.2. Принимать участие в Акции в порядке, предусмотренном настоящими Правилами; </w:t>
      </w:r>
    </w:p>
    <w:p w:rsidR="008E128C"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4</w:t>
      </w:r>
      <w:r w:rsidRPr="00CC2671">
        <w:rPr>
          <w:rFonts w:ascii="Times New Roman" w:hAnsi="Times New Roman" w:cs="Times New Roman"/>
          <w:sz w:val="24"/>
          <w:szCs w:val="24"/>
        </w:rPr>
        <w:t xml:space="preserve">.3. Требовать выдачи приза в случае признания его обладателем в соответствии с настоящими Условиями. </w:t>
      </w:r>
    </w:p>
    <w:p w:rsidR="00C82EA4"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5</w:t>
      </w:r>
      <w:r w:rsidRPr="00CC2671">
        <w:rPr>
          <w:rFonts w:ascii="Times New Roman" w:hAnsi="Times New Roman" w:cs="Times New Roman"/>
          <w:sz w:val="24"/>
          <w:szCs w:val="24"/>
        </w:rPr>
        <w:t xml:space="preserve">. Участники Акции обязаны выполнять все действия, связанные с участием в Акции и получением приза, в установленные Правилами Акции сроки. </w:t>
      </w:r>
    </w:p>
    <w:p w:rsidR="00361B5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6</w:t>
      </w:r>
      <w:r w:rsidRPr="00CC2671">
        <w:rPr>
          <w:rFonts w:ascii="Times New Roman" w:hAnsi="Times New Roman" w:cs="Times New Roman"/>
          <w:sz w:val="24"/>
          <w:szCs w:val="24"/>
        </w:rPr>
        <w:t xml:space="preserve">. Организатор Акции обязуется выдать приз участнику, признанному его обладателем согласно настоящим Правилам. </w:t>
      </w:r>
    </w:p>
    <w:p w:rsidR="00361B5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7</w:t>
      </w:r>
      <w:r w:rsidRPr="00CC2671">
        <w:rPr>
          <w:rFonts w:ascii="Times New Roman" w:hAnsi="Times New Roman" w:cs="Times New Roman"/>
          <w:sz w:val="24"/>
          <w:szCs w:val="24"/>
        </w:rPr>
        <w:t xml:space="preserve">. Приостановка или досрочное прекращение проведения Акции не освобождает Организатора от необходимости предоставления призов участникам Акции, признанным их обладателями согласно настоящим Правилам. </w:t>
      </w:r>
    </w:p>
    <w:p w:rsidR="00F4753E" w:rsidRPr="00CC2671" w:rsidRDefault="00361B57"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8</w:t>
      </w:r>
      <w:r w:rsidR="007B0C1A" w:rsidRPr="00CC2671">
        <w:rPr>
          <w:rFonts w:ascii="Times New Roman" w:hAnsi="Times New Roman" w:cs="Times New Roman"/>
          <w:sz w:val="24"/>
          <w:szCs w:val="24"/>
        </w:rPr>
        <w:t xml:space="preserve">. Организатор оставляет за собой право не вступать в письменные переговоры либо иные контакты с участниками Акции, кроме случаев, указанных в настоящих Правилах или соответствующих требованиям действующего законодательства Российской Федерации. </w:t>
      </w:r>
    </w:p>
    <w:p w:rsidR="00F4753E" w:rsidRPr="00CC2671" w:rsidRDefault="00F4753E"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9</w:t>
      </w:r>
      <w:r w:rsidR="007B0C1A" w:rsidRPr="00CC2671">
        <w:rPr>
          <w:rFonts w:ascii="Times New Roman" w:hAnsi="Times New Roman" w:cs="Times New Roman"/>
          <w:sz w:val="24"/>
          <w:szCs w:val="24"/>
        </w:rPr>
        <w:t xml:space="preserve">. </w:t>
      </w:r>
      <w:r w:rsidR="006A04F6" w:rsidRPr="00CC2671">
        <w:rPr>
          <w:rFonts w:ascii="Times New Roman" w:hAnsi="Times New Roman" w:cs="Times New Roman"/>
          <w:sz w:val="24"/>
          <w:szCs w:val="24"/>
        </w:rPr>
        <w:t xml:space="preserve">Участники Акции, получившие призы, обязаны осуществлять уплату всех налогов и иных существующих обязательных платежей, связанных с получением призов, установленных </w:t>
      </w:r>
      <w:r w:rsidR="006A04F6" w:rsidRPr="00CC2671">
        <w:rPr>
          <w:rFonts w:ascii="Times New Roman" w:hAnsi="Times New Roman" w:cs="Times New Roman"/>
          <w:sz w:val="24"/>
          <w:szCs w:val="24"/>
        </w:rPr>
        <w:lastRenderedPageBreak/>
        <w:t>действующим законодательством Российской Федерации, самостоятельно. С момента получения призов участник самостоятельно несёт ответственность за уплату всех налогов и иных существующих обязательных платежей, связанных с его получением, установленных действующим законодательством Российской Федерации</w:t>
      </w:r>
      <w:r w:rsidRPr="00CC2671">
        <w:rPr>
          <w:rFonts w:ascii="Times New Roman" w:hAnsi="Times New Roman" w:cs="Times New Roman"/>
          <w:sz w:val="24"/>
          <w:szCs w:val="24"/>
        </w:rPr>
        <w:t>.</w:t>
      </w:r>
      <w:r w:rsidR="000974E1" w:rsidRPr="00CC2671">
        <w:rPr>
          <w:rFonts w:ascii="Times New Roman" w:hAnsi="Times New Roman" w:cs="Times New Roman"/>
          <w:sz w:val="24"/>
          <w:szCs w:val="24"/>
        </w:rPr>
        <w:t xml:space="preserve"> Организатор </w:t>
      </w:r>
      <w:r w:rsidR="006A04F6" w:rsidRPr="00CC2671">
        <w:rPr>
          <w:rFonts w:ascii="Times New Roman" w:hAnsi="Times New Roman" w:cs="Times New Roman"/>
          <w:sz w:val="24"/>
          <w:szCs w:val="24"/>
        </w:rPr>
        <w:t>обяза</w:t>
      </w:r>
      <w:r w:rsidR="00F24854" w:rsidRPr="00CC2671">
        <w:rPr>
          <w:rFonts w:ascii="Times New Roman" w:hAnsi="Times New Roman" w:cs="Times New Roman"/>
          <w:sz w:val="24"/>
          <w:szCs w:val="24"/>
        </w:rPr>
        <w:t>н уведомить налоговые органы о доходах, полученных обладателем приза.</w:t>
      </w:r>
    </w:p>
    <w:p w:rsidR="00E679EC" w:rsidRPr="00CC2671" w:rsidRDefault="00E679EC"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w:t>
      </w:r>
      <w:r w:rsidR="00F24854" w:rsidRPr="00CC2671">
        <w:rPr>
          <w:rFonts w:ascii="Times New Roman" w:hAnsi="Times New Roman" w:cs="Times New Roman"/>
          <w:sz w:val="24"/>
          <w:szCs w:val="24"/>
        </w:rPr>
        <w:t>10</w:t>
      </w:r>
      <w:r w:rsidR="007B0C1A" w:rsidRPr="00CC2671">
        <w:rPr>
          <w:rFonts w:ascii="Times New Roman" w:hAnsi="Times New Roman" w:cs="Times New Roman"/>
          <w:sz w:val="24"/>
          <w:szCs w:val="24"/>
        </w:rPr>
        <w:t xml:space="preserve">. Участники, признанные обладателями призов, обязаны, по просьбе Организатора, принимать участие в интервьюировании, фото- и видеосъёмке, рекламе в связи с признанием обладателями призов, без выплаты за это дополнительного вознаграждения. </w:t>
      </w:r>
      <w:proofErr w:type="gramStart"/>
      <w:r w:rsidR="007B0C1A" w:rsidRPr="00CC2671">
        <w:rPr>
          <w:rFonts w:ascii="Times New Roman" w:hAnsi="Times New Roman" w:cs="Times New Roman"/>
          <w:sz w:val="24"/>
          <w:szCs w:val="24"/>
        </w:rPr>
        <w:t>Факт участия в Акции подразумевает, что Участники Акции выражают свое согласие с тем, что их инициалы (имена, отчества, фамилии), дата рождения, изображение, фото и видеоматериалы могут быть использованы Организатором Акции, а также переданы третьим лицам, имеющим договорные отношения с Организатором, без получения дополнительного согласия, в рекламных и иных коммерческих целях, направленных на продвижение компании, в какой бы то ни было</w:t>
      </w:r>
      <w:proofErr w:type="gramEnd"/>
      <w:r w:rsidR="007B0C1A" w:rsidRPr="00CC2671">
        <w:rPr>
          <w:rFonts w:ascii="Times New Roman" w:hAnsi="Times New Roman" w:cs="Times New Roman"/>
          <w:sz w:val="24"/>
          <w:szCs w:val="24"/>
        </w:rPr>
        <w:t xml:space="preserve"> форме, как на территории Российской Федерации, так и за рубежом, в течение неограниченного срока и без выплаты каких-либо вознаграждений. Участники Акции соглашаются на публикацию готовых фото- и видеоматериалов со своим участием в Акции без дополнительной выплаты вознаграждения. </w:t>
      </w:r>
    </w:p>
    <w:p w:rsidR="00E679EC"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F24854" w:rsidRPr="00CC2671">
        <w:rPr>
          <w:rFonts w:ascii="Times New Roman" w:hAnsi="Times New Roman" w:cs="Times New Roman"/>
          <w:sz w:val="24"/>
          <w:szCs w:val="24"/>
        </w:rPr>
        <w:t>1</w:t>
      </w:r>
      <w:r w:rsidR="007B0C1A" w:rsidRPr="00CC2671">
        <w:rPr>
          <w:rFonts w:ascii="Times New Roman" w:hAnsi="Times New Roman" w:cs="Times New Roman"/>
          <w:sz w:val="24"/>
          <w:szCs w:val="24"/>
        </w:rPr>
        <w:t xml:space="preserve">. Участвуя в Акции, Участник Акции подтверждает свое ознакомление и согласие с настоящими Правилами, размещенными на официальном сайте </w:t>
      </w:r>
      <w:proofErr w:type="spellStart"/>
      <w:r w:rsidR="007B0C1A" w:rsidRPr="00CC2671">
        <w:rPr>
          <w:rFonts w:ascii="Times New Roman" w:hAnsi="Times New Roman" w:cs="Times New Roman"/>
          <w:sz w:val="24"/>
          <w:szCs w:val="24"/>
        </w:rPr>
        <w:t>ww</w:t>
      </w:r>
      <w:r w:rsidR="00E679EC" w:rsidRPr="00CC2671">
        <w:rPr>
          <w:rFonts w:ascii="Times New Roman" w:hAnsi="Times New Roman" w:cs="Times New Roman"/>
          <w:sz w:val="24"/>
          <w:szCs w:val="24"/>
        </w:rPr>
        <w:t>w</w:t>
      </w:r>
      <w:proofErr w:type="spellEnd"/>
      <w:r w:rsidR="00E679EC" w:rsidRPr="00CC2671">
        <w:rPr>
          <w:rFonts w:ascii="Times New Roman" w:hAnsi="Times New Roman" w:cs="Times New Roman"/>
          <w:sz w:val="24"/>
          <w:szCs w:val="24"/>
        </w:rPr>
        <w:t>.</w:t>
      </w:r>
      <w:proofErr w:type="spellStart"/>
      <w:r w:rsidR="00E679EC" w:rsidRPr="00CC2671">
        <w:rPr>
          <w:rFonts w:ascii="Times New Roman" w:hAnsi="Times New Roman" w:cs="Times New Roman"/>
          <w:sz w:val="24"/>
          <w:szCs w:val="24"/>
          <w:lang w:val="en-US"/>
        </w:rPr>
        <w:t>thediner</w:t>
      </w:r>
      <w:proofErr w:type="spellEnd"/>
      <w:r w:rsidR="007B0C1A" w:rsidRPr="00CC2671">
        <w:rPr>
          <w:rFonts w:ascii="Times New Roman" w:hAnsi="Times New Roman" w:cs="Times New Roman"/>
          <w:sz w:val="24"/>
          <w:szCs w:val="24"/>
        </w:rPr>
        <w:t>.</w:t>
      </w:r>
      <w:proofErr w:type="spellStart"/>
      <w:r w:rsidR="007B0C1A" w:rsidRPr="00CC2671">
        <w:rPr>
          <w:rFonts w:ascii="Times New Roman" w:hAnsi="Times New Roman" w:cs="Times New Roman"/>
          <w:sz w:val="24"/>
          <w:szCs w:val="24"/>
        </w:rPr>
        <w:t>ru</w:t>
      </w:r>
      <w:proofErr w:type="spellEnd"/>
      <w:r w:rsidR="007B0C1A" w:rsidRPr="00CC2671">
        <w:rPr>
          <w:rFonts w:ascii="Times New Roman" w:hAnsi="Times New Roman" w:cs="Times New Roman"/>
          <w:sz w:val="24"/>
          <w:szCs w:val="24"/>
        </w:rPr>
        <w:t xml:space="preserve">, а также подтверждает, что является гражданином Российской Федерации, достигшим 18-летнего возраста. Согласие с Правилами является полным, безоговорочным и безотзывным. </w:t>
      </w:r>
    </w:p>
    <w:p w:rsidR="00E679EC"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F24854" w:rsidRPr="00CC2671">
        <w:rPr>
          <w:rFonts w:ascii="Times New Roman" w:hAnsi="Times New Roman" w:cs="Times New Roman"/>
          <w:sz w:val="24"/>
          <w:szCs w:val="24"/>
        </w:rPr>
        <w:t>2</w:t>
      </w:r>
      <w:r w:rsidR="007B0C1A" w:rsidRPr="00CC2671">
        <w:rPr>
          <w:rFonts w:ascii="Times New Roman" w:hAnsi="Times New Roman" w:cs="Times New Roman"/>
          <w:sz w:val="24"/>
          <w:szCs w:val="24"/>
        </w:rPr>
        <w:t xml:space="preserve">. Участнику акции необходимо сохранять </w:t>
      </w:r>
      <w:r w:rsidR="0034667B" w:rsidRPr="00CC2671">
        <w:rPr>
          <w:rFonts w:ascii="Times New Roman" w:hAnsi="Times New Roman" w:cs="Times New Roman"/>
          <w:sz w:val="24"/>
          <w:szCs w:val="24"/>
        </w:rPr>
        <w:t xml:space="preserve">ресторанный </w:t>
      </w:r>
      <w:r w:rsidR="007B0C1A" w:rsidRPr="00CC2671">
        <w:rPr>
          <w:rFonts w:ascii="Times New Roman" w:hAnsi="Times New Roman" w:cs="Times New Roman"/>
          <w:sz w:val="24"/>
          <w:szCs w:val="24"/>
        </w:rPr>
        <w:t>чек на покупку</w:t>
      </w:r>
      <w:r w:rsidR="0034667B" w:rsidRPr="00CC2671">
        <w:rPr>
          <w:rFonts w:ascii="Times New Roman" w:hAnsi="Times New Roman" w:cs="Times New Roman"/>
          <w:sz w:val="24"/>
          <w:szCs w:val="24"/>
        </w:rPr>
        <w:t xml:space="preserve"> и </w:t>
      </w:r>
      <w:r w:rsidR="007B0C1A" w:rsidRPr="00CC2671">
        <w:rPr>
          <w:rFonts w:ascii="Times New Roman" w:hAnsi="Times New Roman" w:cs="Times New Roman"/>
          <w:sz w:val="24"/>
          <w:szCs w:val="24"/>
        </w:rPr>
        <w:t xml:space="preserve"> </w:t>
      </w:r>
      <w:r w:rsidR="0034667B" w:rsidRPr="00CC2671">
        <w:rPr>
          <w:rFonts w:ascii="Times New Roman" w:hAnsi="Times New Roman" w:cs="Times New Roman"/>
          <w:sz w:val="24"/>
          <w:szCs w:val="24"/>
        </w:rPr>
        <w:t>фискальный чек</w:t>
      </w:r>
      <w:r w:rsidR="007B0C1A" w:rsidRPr="00CC2671">
        <w:rPr>
          <w:rFonts w:ascii="Times New Roman" w:hAnsi="Times New Roman" w:cs="Times New Roman"/>
          <w:sz w:val="24"/>
          <w:szCs w:val="24"/>
        </w:rPr>
        <w:t xml:space="preserve">. </w:t>
      </w:r>
      <w:r w:rsidR="000425D8" w:rsidRPr="00CC2671">
        <w:rPr>
          <w:rFonts w:ascii="Times New Roman" w:hAnsi="Times New Roman" w:cs="Times New Roman"/>
          <w:sz w:val="24"/>
          <w:szCs w:val="24"/>
        </w:rPr>
        <w:t xml:space="preserve"> Пример </w:t>
      </w:r>
      <w:r w:rsidR="00BE0009" w:rsidRPr="00CC2671">
        <w:rPr>
          <w:rFonts w:ascii="Times New Roman" w:hAnsi="Times New Roman" w:cs="Times New Roman"/>
          <w:sz w:val="24"/>
          <w:szCs w:val="24"/>
        </w:rPr>
        <w:t xml:space="preserve">ресторанного </w:t>
      </w:r>
      <w:r w:rsidR="000425D8" w:rsidRPr="00CC2671">
        <w:rPr>
          <w:rFonts w:ascii="Times New Roman" w:hAnsi="Times New Roman" w:cs="Times New Roman"/>
          <w:sz w:val="24"/>
          <w:szCs w:val="24"/>
        </w:rPr>
        <w:t>чека на покупку рис. 1.</w:t>
      </w:r>
      <w:r w:rsidR="00BE0009" w:rsidRPr="00CC2671">
        <w:rPr>
          <w:rFonts w:ascii="Times New Roman" w:hAnsi="Times New Roman" w:cs="Times New Roman"/>
          <w:sz w:val="24"/>
          <w:szCs w:val="24"/>
        </w:rPr>
        <w:t xml:space="preserve"> Пример фискального чека на покупку рис. 2</w:t>
      </w:r>
      <w:proofErr w:type="gramStart"/>
      <w:r w:rsidR="00BE0009" w:rsidRPr="00CC2671">
        <w:rPr>
          <w:rFonts w:ascii="Times New Roman" w:hAnsi="Times New Roman" w:cs="Times New Roman"/>
          <w:sz w:val="24"/>
          <w:szCs w:val="24"/>
        </w:rPr>
        <w:t xml:space="preserve"> О</w:t>
      </w:r>
      <w:proofErr w:type="gramEnd"/>
      <w:r w:rsidR="00BE0009" w:rsidRPr="00CC2671">
        <w:rPr>
          <w:rFonts w:ascii="Times New Roman" w:hAnsi="Times New Roman" w:cs="Times New Roman"/>
          <w:sz w:val="24"/>
          <w:szCs w:val="24"/>
        </w:rPr>
        <w:t xml:space="preserve">дин участник может регистрировать бесконечное количество чеков. </w:t>
      </w:r>
    </w:p>
    <w:p w:rsidR="004B02CD" w:rsidRPr="00CC2671" w:rsidRDefault="004B02CD" w:rsidP="00E10296">
      <w:pPr>
        <w:spacing w:after="0" w:line="240" w:lineRule="auto"/>
        <w:jc w:val="both"/>
        <w:rPr>
          <w:rFonts w:ascii="Times New Roman" w:hAnsi="Times New Roman" w:cs="Times New Roman"/>
          <w:i/>
          <w:sz w:val="24"/>
          <w:szCs w:val="24"/>
        </w:rPr>
      </w:pPr>
      <w:proofErr w:type="gramStart"/>
      <w:r w:rsidRPr="00CC2671">
        <w:rPr>
          <w:rFonts w:ascii="Times New Roman" w:hAnsi="Times New Roman" w:cs="Times New Roman"/>
          <w:i/>
          <w:sz w:val="24"/>
          <w:szCs w:val="24"/>
        </w:rPr>
        <w:t xml:space="preserve">*Чек – </w:t>
      </w:r>
      <w:r w:rsidR="007B21CB" w:rsidRPr="00CC2671">
        <w:rPr>
          <w:rFonts w:ascii="Times New Roman" w:hAnsi="Times New Roman" w:cs="Times New Roman"/>
          <w:i/>
          <w:sz w:val="24"/>
          <w:szCs w:val="24"/>
        </w:rPr>
        <w:t xml:space="preserve">фискальный </w:t>
      </w:r>
      <w:r w:rsidRPr="00CC2671">
        <w:rPr>
          <w:rFonts w:ascii="Times New Roman" w:hAnsi="Times New Roman" w:cs="Times New Roman"/>
          <w:i/>
          <w:sz w:val="24"/>
          <w:szCs w:val="24"/>
        </w:rPr>
        <w:t>кассовый чек, отпечатанный контрольно-кассовой техникой на бумажном носителе, подтверждает факт совершения Уча</w:t>
      </w:r>
      <w:r w:rsidR="000261C5" w:rsidRPr="00CC2671">
        <w:rPr>
          <w:rFonts w:ascii="Times New Roman" w:hAnsi="Times New Roman" w:cs="Times New Roman"/>
          <w:i/>
          <w:sz w:val="24"/>
          <w:szCs w:val="24"/>
        </w:rPr>
        <w:t>стником покупки в фирменном ресторан.</w:t>
      </w:r>
      <w:proofErr w:type="gramEnd"/>
      <w:r w:rsidR="000261C5" w:rsidRPr="00CC2671">
        <w:rPr>
          <w:rFonts w:ascii="Times New Roman" w:hAnsi="Times New Roman" w:cs="Times New Roman"/>
          <w:i/>
          <w:sz w:val="24"/>
          <w:szCs w:val="24"/>
        </w:rPr>
        <w:t xml:space="preserve"> </w:t>
      </w:r>
      <w:r w:rsidRPr="00CC2671">
        <w:rPr>
          <w:rFonts w:ascii="Times New Roman" w:hAnsi="Times New Roman" w:cs="Times New Roman"/>
          <w:i/>
          <w:sz w:val="24"/>
          <w:szCs w:val="24"/>
        </w:rPr>
        <w:t>Участники обязаны сохранять чек до момента вручения призов. В Мероприятии не участвуют чеки:</w:t>
      </w:r>
    </w:p>
    <w:p w:rsidR="000261C5" w:rsidRPr="00CC2671" w:rsidRDefault="004B02CD" w:rsidP="00E10296">
      <w:pPr>
        <w:numPr>
          <w:ilvl w:val="0"/>
          <w:numId w:val="1"/>
        </w:numPr>
        <w:spacing w:after="0" w:line="240" w:lineRule="auto"/>
        <w:ind w:left="0" w:firstLine="0"/>
        <w:jc w:val="both"/>
        <w:textAlignment w:val="baseline"/>
        <w:rPr>
          <w:rFonts w:ascii="Times New Roman" w:hAnsi="Times New Roman" w:cs="Times New Roman"/>
          <w:i/>
          <w:sz w:val="24"/>
          <w:szCs w:val="24"/>
        </w:rPr>
      </w:pPr>
      <w:r w:rsidRPr="00CC2671">
        <w:rPr>
          <w:rFonts w:ascii="Times New Roman" w:hAnsi="Times New Roman" w:cs="Times New Roman"/>
          <w:i/>
          <w:sz w:val="24"/>
          <w:szCs w:val="24"/>
        </w:rPr>
        <w:t xml:space="preserve">чеки, покупка по которым совершена с использованием корпоративной карты </w:t>
      </w:r>
      <w:r w:rsidR="000261C5" w:rsidRPr="00CC2671">
        <w:rPr>
          <w:rFonts w:ascii="Times New Roman" w:hAnsi="Times New Roman" w:cs="Times New Roman"/>
          <w:i/>
          <w:sz w:val="24"/>
          <w:szCs w:val="24"/>
          <w:lang w:val="en-US"/>
        </w:rPr>
        <w:t>Beverly</w:t>
      </w:r>
      <w:r w:rsidR="000261C5" w:rsidRPr="00CC2671">
        <w:rPr>
          <w:rFonts w:ascii="Times New Roman" w:hAnsi="Times New Roman" w:cs="Times New Roman"/>
          <w:i/>
          <w:sz w:val="24"/>
          <w:szCs w:val="24"/>
        </w:rPr>
        <w:t xml:space="preserve"> </w:t>
      </w:r>
      <w:r w:rsidR="000261C5" w:rsidRPr="00CC2671">
        <w:rPr>
          <w:rFonts w:ascii="Times New Roman" w:hAnsi="Times New Roman" w:cs="Times New Roman"/>
          <w:i/>
          <w:sz w:val="24"/>
          <w:szCs w:val="24"/>
          <w:lang w:val="en-US"/>
        </w:rPr>
        <w:t>Hills</w:t>
      </w:r>
      <w:r w:rsidR="000261C5" w:rsidRPr="00CC2671">
        <w:rPr>
          <w:rFonts w:ascii="Times New Roman" w:hAnsi="Times New Roman" w:cs="Times New Roman"/>
          <w:i/>
          <w:sz w:val="24"/>
          <w:szCs w:val="24"/>
        </w:rPr>
        <w:t xml:space="preserve"> </w:t>
      </w:r>
      <w:r w:rsidR="000261C5" w:rsidRPr="00CC2671">
        <w:rPr>
          <w:rFonts w:ascii="Times New Roman" w:hAnsi="Times New Roman" w:cs="Times New Roman"/>
          <w:i/>
          <w:sz w:val="24"/>
          <w:szCs w:val="24"/>
          <w:lang w:val="en-US"/>
        </w:rPr>
        <w:t>Diner</w:t>
      </w:r>
    </w:p>
    <w:p w:rsidR="000261C5" w:rsidRPr="00CC2671" w:rsidRDefault="004B02CD" w:rsidP="00E10296">
      <w:pPr>
        <w:numPr>
          <w:ilvl w:val="0"/>
          <w:numId w:val="1"/>
        </w:numPr>
        <w:spacing w:after="0" w:line="240" w:lineRule="auto"/>
        <w:ind w:left="0" w:firstLine="0"/>
        <w:jc w:val="both"/>
        <w:textAlignment w:val="baseline"/>
        <w:rPr>
          <w:rFonts w:ascii="Times New Roman" w:hAnsi="Times New Roman" w:cs="Times New Roman"/>
          <w:i/>
          <w:sz w:val="24"/>
          <w:szCs w:val="24"/>
        </w:rPr>
      </w:pPr>
      <w:r w:rsidRPr="00CC2671">
        <w:rPr>
          <w:rFonts w:ascii="Times New Roman" w:hAnsi="Times New Roman" w:cs="Times New Roman"/>
          <w:i/>
          <w:sz w:val="24"/>
          <w:szCs w:val="24"/>
        </w:rPr>
        <w:t>чеки, дата которых находится вне пределов срока, установ</w:t>
      </w:r>
      <w:r w:rsidR="000261C5" w:rsidRPr="00CC2671">
        <w:rPr>
          <w:rFonts w:ascii="Times New Roman" w:hAnsi="Times New Roman" w:cs="Times New Roman"/>
          <w:i/>
          <w:sz w:val="24"/>
          <w:szCs w:val="24"/>
        </w:rPr>
        <w:t>ленного в п.п.3.1.1</w:t>
      </w:r>
      <w:r w:rsidRPr="00CC2671">
        <w:rPr>
          <w:rFonts w:ascii="Times New Roman" w:hAnsi="Times New Roman" w:cs="Times New Roman"/>
          <w:i/>
          <w:sz w:val="24"/>
          <w:szCs w:val="24"/>
        </w:rPr>
        <w:t xml:space="preserve"> Правил </w:t>
      </w:r>
      <w:r w:rsidR="000261C5" w:rsidRPr="00CC2671">
        <w:rPr>
          <w:rFonts w:ascii="Times New Roman" w:hAnsi="Times New Roman" w:cs="Times New Roman"/>
          <w:i/>
          <w:sz w:val="24"/>
          <w:szCs w:val="24"/>
        </w:rPr>
        <w:t xml:space="preserve"> </w:t>
      </w:r>
    </w:p>
    <w:p w:rsidR="004D632F" w:rsidRPr="00CC2671" w:rsidRDefault="004D632F" w:rsidP="004D632F">
      <w:pPr>
        <w:spacing w:after="0" w:line="240" w:lineRule="auto"/>
        <w:jc w:val="both"/>
        <w:textAlignment w:val="baseline"/>
        <w:rPr>
          <w:rFonts w:ascii="Times New Roman" w:hAnsi="Times New Roman" w:cs="Times New Roman"/>
          <w:i/>
          <w:sz w:val="24"/>
          <w:szCs w:val="24"/>
        </w:rPr>
      </w:pPr>
    </w:p>
    <w:p w:rsidR="004D632F" w:rsidRPr="00CC2671" w:rsidRDefault="004D632F" w:rsidP="004D632F">
      <w:pPr>
        <w:spacing w:after="0" w:line="240" w:lineRule="auto"/>
        <w:jc w:val="right"/>
        <w:textAlignment w:val="baseline"/>
        <w:rPr>
          <w:rFonts w:ascii="Times New Roman" w:hAnsi="Times New Roman" w:cs="Times New Roman"/>
          <w:sz w:val="24"/>
          <w:szCs w:val="24"/>
        </w:rPr>
      </w:pPr>
      <w:r w:rsidRPr="00CC2671">
        <w:rPr>
          <w:rFonts w:ascii="Times New Roman" w:hAnsi="Times New Roman" w:cs="Times New Roman"/>
          <w:sz w:val="24"/>
          <w:szCs w:val="24"/>
        </w:rPr>
        <w:t xml:space="preserve">Пример </w:t>
      </w:r>
      <w:r w:rsidR="0034667B" w:rsidRPr="00CC2671">
        <w:rPr>
          <w:rFonts w:ascii="Times New Roman" w:hAnsi="Times New Roman" w:cs="Times New Roman"/>
          <w:sz w:val="24"/>
          <w:szCs w:val="24"/>
        </w:rPr>
        <w:t xml:space="preserve">ресторанного </w:t>
      </w:r>
      <w:r w:rsidRPr="00CC2671">
        <w:rPr>
          <w:rFonts w:ascii="Times New Roman" w:hAnsi="Times New Roman" w:cs="Times New Roman"/>
          <w:sz w:val="24"/>
          <w:szCs w:val="24"/>
        </w:rPr>
        <w:t>чека на покупку</w:t>
      </w:r>
      <w:r w:rsidR="008B0E58" w:rsidRPr="00CC2671">
        <w:rPr>
          <w:rFonts w:ascii="Times New Roman" w:hAnsi="Times New Roman" w:cs="Times New Roman"/>
          <w:sz w:val="24"/>
          <w:szCs w:val="24"/>
        </w:rPr>
        <w:t>*</w:t>
      </w:r>
      <w:r w:rsidRPr="00CC2671">
        <w:rPr>
          <w:rFonts w:ascii="Times New Roman" w:hAnsi="Times New Roman" w:cs="Times New Roman"/>
          <w:sz w:val="24"/>
          <w:szCs w:val="24"/>
        </w:rPr>
        <w:t xml:space="preserve"> (рис. 1)</w:t>
      </w:r>
    </w:p>
    <w:p w:rsidR="004A19F7" w:rsidRPr="00CC2671" w:rsidRDefault="00AE6C0D" w:rsidP="004D632F">
      <w:pPr>
        <w:spacing w:after="0" w:line="240" w:lineRule="auto"/>
        <w:jc w:val="center"/>
        <w:textAlignment w:val="baseline"/>
        <w:rPr>
          <w:rFonts w:ascii="Times New Roman" w:hAnsi="Times New Roman" w:cs="Times New Roman"/>
          <w:i/>
          <w:sz w:val="24"/>
          <w:szCs w:val="24"/>
        </w:rPr>
      </w:pPr>
      <w:r w:rsidRPr="00CC2671">
        <w:rPr>
          <w:rFonts w:ascii="Times New Roman" w:hAnsi="Times New Roman" w:cs="Times New Roman"/>
          <w:i/>
          <w:noProof/>
          <w:sz w:val="24"/>
          <w:szCs w:val="24"/>
          <w:lang w:eastAsia="ru-RU"/>
        </w:rPr>
        <w:drawing>
          <wp:inline distT="0" distB="0" distL="0" distR="0">
            <wp:extent cx="2752190" cy="3169898"/>
            <wp:effectExtent l="19050" t="0" r="0" b="0"/>
            <wp:docPr id="2" name="Рисунок 1" descr="Ч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к.png"/>
                    <pic:cNvPicPr/>
                  </pic:nvPicPr>
                  <pic:blipFill>
                    <a:blip r:embed="rId5" cstate="print"/>
                    <a:stretch>
                      <a:fillRect/>
                    </a:stretch>
                  </pic:blipFill>
                  <pic:spPr>
                    <a:xfrm>
                      <a:off x="0" y="0"/>
                      <a:ext cx="2751418" cy="3169009"/>
                    </a:xfrm>
                    <a:prstGeom prst="rect">
                      <a:avLst/>
                    </a:prstGeom>
                  </pic:spPr>
                </pic:pic>
              </a:graphicData>
            </a:graphic>
          </wp:inline>
        </w:drawing>
      </w:r>
    </w:p>
    <w:p w:rsidR="008B0E58" w:rsidRPr="00CC2671" w:rsidRDefault="008B0E58" w:rsidP="004D632F">
      <w:pPr>
        <w:spacing w:after="0" w:line="240" w:lineRule="auto"/>
        <w:jc w:val="center"/>
        <w:textAlignment w:val="baseline"/>
        <w:rPr>
          <w:rFonts w:ascii="Times New Roman" w:hAnsi="Times New Roman" w:cs="Times New Roman"/>
          <w:i/>
          <w:sz w:val="24"/>
          <w:szCs w:val="24"/>
        </w:rPr>
      </w:pPr>
      <w:r w:rsidRPr="00CC2671">
        <w:rPr>
          <w:rFonts w:ascii="Times New Roman" w:hAnsi="Times New Roman" w:cs="Times New Roman"/>
          <w:i/>
          <w:sz w:val="24"/>
          <w:szCs w:val="24"/>
        </w:rPr>
        <w:t>*ВАЖНО: чек, по</w:t>
      </w:r>
      <w:r w:rsidR="00AE6C0D" w:rsidRPr="00CC2671">
        <w:rPr>
          <w:rFonts w:ascii="Times New Roman" w:hAnsi="Times New Roman" w:cs="Times New Roman"/>
          <w:i/>
          <w:sz w:val="24"/>
          <w:szCs w:val="24"/>
        </w:rPr>
        <w:t xml:space="preserve">дтверждающий покупку, имеет строки «Рубли» и </w:t>
      </w:r>
      <w:r w:rsidRPr="00CC2671">
        <w:rPr>
          <w:rFonts w:ascii="Times New Roman" w:hAnsi="Times New Roman" w:cs="Times New Roman"/>
          <w:i/>
          <w:sz w:val="24"/>
          <w:szCs w:val="24"/>
        </w:rPr>
        <w:t xml:space="preserve"> «Сдача Рубли»</w:t>
      </w:r>
    </w:p>
    <w:p w:rsidR="00566CFC" w:rsidRPr="00CC2671" w:rsidRDefault="00566CFC" w:rsidP="004D632F">
      <w:pPr>
        <w:spacing w:after="0" w:line="240" w:lineRule="auto"/>
        <w:jc w:val="center"/>
        <w:textAlignment w:val="baseline"/>
        <w:rPr>
          <w:rFonts w:ascii="Times New Roman" w:hAnsi="Times New Roman" w:cs="Times New Roman"/>
          <w:i/>
          <w:sz w:val="24"/>
          <w:szCs w:val="24"/>
        </w:rPr>
      </w:pPr>
    </w:p>
    <w:p w:rsidR="00566CFC" w:rsidRPr="00CC2671" w:rsidRDefault="00566CFC" w:rsidP="00566CFC">
      <w:pPr>
        <w:spacing w:after="0" w:line="240" w:lineRule="auto"/>
        <w:jc w:val="right"/>
        <w:textAlignment w:val="baseline"/>
        <w:rPr>
          <w:rFonts w:ascii="Times New Roman" w:hAnsi="Times New Roman" w:cs="Times New Roman"/>
          <w:sz w:val="24"/>
          <w:szCs w:val="24"/>
        </w:rPr>
      </w:pPr>
      <w:r w:rsidRPr="00CC2671">
        <w:rPr>
          <w:rFonts w:ascii="Times New Roman" w:hAnsi="Times New Roman" w:cs="Times New Roman"/>
          <w:sz w:val="24"/>
          <w:szCs w:val="24"/>
        </w:rPr>
        <w:t>Пример фискального чека на покупку (рис. 2)</w:t>
      </w:r>
    </w:p>
    <w:p w:rsidR="00D25D9D" w:rsidRPr="00CC2671" w:rsidRDefault="00D25D9D" w:rsidP="00D25D9D">
      <w:pPr>
        <w:spacing w:after="0" w:line="240" w:lineRule="auto"/>
        <w:jc w:val="center"/>
        <w:textAlignment w:val="baseline"/>
        <w:rPr>
          <w:rFonts w:ascii="Times New Roman" w:hAnsi="Times New Roman" w:cs="Times New Roman"/>
          <w:sz w:val="24"/>
          <w:szCs w:val="24"/>
        </w:rPr>
      </w:pPr>
      <w:r w:rsidRPr="00CC2671">
        <w:rPr>
          <w:rFonts w:ascii="Times New Roman" w:hAnsi="Times New Roman" w:cs="Times New Roman"/>
          <w:noProof/>
          <w:sz w:val="24"/>
          <w:szCs w:val="24"/>
          <w:lang w:eastAsia="ru-RU"/>
        </w:rPr>
        <w:lastRenderedPageBreak/>
        <w:drawing>
          <wp:inline distT="0" distB="0" distL="0" distR="0">
            <wp:extent cx="2579370" cy="3124200"/>
            <wp:effectExtent l="19050" t="0" r="0" b="0"/>
            <wp:docPr id="1" name="Рисунок 0"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6" cstate="print"/>
                    <a:srcRect l="3161" r="11140"/>
                    <a:stretch>
                      <a:fillRect/>
                    </a:stretch>
                  </pic:blipFill>
                  <pic:spPr>
                    <a:xfrm>
                      <a:off x="0" y="0"/>
                      <a:ext cx="2579370" cy="3124200"/>
                    </a:xfrm>
                    <a:prstGeom prst="rect">
                      <a:avLst/>
                    </a:prstGeom>
                  </pic:spPr>
                </pic:pic>
              </a:graphicData>
            </a:graphic>
          </wp:inline>
        </w:drawing>
      </w:r>
    </w:p>
    <w:p w:rsidR="004B02CD" w:rsidRPr="00CC2671" w:rsidRDefault="004B02CD" w:rsidP="00E10296">
      <w:pPr>
        <w:spacing w:after="0" w:line="240" w:lineRule="auto"/>
        <w:textAlignment w:val="baseline"/>
        <w:rPr>
          <w:rFonts w:ascii="Times New Roman" w:eastAsia="Times New Roman" w:hAnsi="Times New Roman" w:cs="Times New Roman"/>
          <w:color w:val="372C30"/>
          <w:sz w:val="24"/>
          <w:szCs w:val="24"/>
          <w:lang w:eastAsia="ru-RU"/>
        </w:rPr>
      </w:pPr>
    </w:p>
    <w:p w:rsidR="004B02C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3</w:t>
      </w:r>
      <w:r w:rsidR="007B0C1A" w:rsidRPr="00CC2671">
        <w:rPr>
          <w:rFonts w:ascii="Times New Roman" w:hAnsi="Times New Roman" w:cs="Times New Roman"/>
          <w:sz w:val="24"/>
          <w:szCs w:val="24"/>
        </w:rPr>
        <w:t xml:space="preserve">. После определения обладателя приза Акции Организатор вправе проверить соблюдение Участником Акции Правил настоящей Акции.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4</w:t>
      </w:r>
      <w:r w:rsidR="007B0C1A" w:rsidRPr="00CC2671">
        <w:rPr>
          <w:rFonts w:ascii="Times New Roman" w:hAnsi="Times New Roman" w:cs="Times New Roman"/>
          <w:sz w:val="24"/>
          <w:szCs w:val="24"/>
        </w:rPr>
        <w:t xml:space="preserve">. Организатор вправе отказать победителю Акции во вручении приза в случае установления факта нарушения им настоящих Правил.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5</w:t>
      </w:r>
      <w:r w:rsidR="007B0C1A" w:rsidRPr="00CC2671">
        <w:rPr>
          <w:rFonts w:ascii="Times New Roman" w:hAnsi="Times New Roman" w:cs="Times New Roman"/>
          <w:sz w:val="24"/>
          <w:szCs w:val="24"/>
        </w:rPr>
        <w:t xml:space="preserve">. Организатор вправе отказать Участнику Акции в рассмотрении претензии в связи с неполучением приза в случае несоответствия или нарушения Участником Акции настоящих Правил.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6</w:t>
      </w:r>
      <w:r w:rsidR="007B0C1A" w:rsidRPr="00CC2671">
        <w:rPr>
          <w:rFonts w:ascii="Times New Roman" w:hAnsi="Times New Roman" w:cs="Times New Roman"/>
          <w:sz w:val="24"/>
          <w:szCs w:val="24"/>
        </w:rPr>
        <w:t xml:space="preserve">. В случае несоответствия или нарушения Участником Акции настоящих Правил, Участник Акции не признается обладателем приза.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7</w:t>
      </w:r>
      <w:r w:rsidR="007B0C1A" w:rsidRPr="00CC2671">
        <w:rPr>
          <w:rFonts w:ascii="Times New Roman" w:hAnsi="Times New Roman" w:cs="Times New Roman"/>
          <w:sz w:val="24"/>
          <w:szCs w:val="24"/>
        </w:rPr>
        <w:t xml:space="preserve">. Организатор не осуществляет вручение призов в случае выявления вышеуказанных фактов, в том числе, мошенничества, а также в случае фальсификации и иных нарушений в ходе участия в Акции. Организатор определяет наличие фактов мошенничества, фальсификации и иных нарушений по своему усмотрению.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8</w:t>
      </w:r>
      <w:r w:rsidR="007B0C1A" w:rsidRPr="00CC2671">
        <w:rPr>
          <w:rFonts w:ascii="Times New Roman" w:hAnsi="Times New Roman" w:cs="Times New Roman"/>
          <w:sz w:val="24"/>
          <w:szCs w:val="24"/>
        </w:rPr>
        <w:t xml:space="preserve">. Организатор не несет ответственности за неполучение Участниками Акции призов в случае не востребования их Участниками или отказа от них. </w:t>
      </w:r>
    </w:p>
    <w:p w:rsidR="0073223D" w:rsidRPr="00CC2671" w:rsidRDefault="0073223D"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4.1</w:t>
      </w:r>
      <w:r w:rsidR="007B21CB" w:rsidRPr="00CC2671">
        <w:rPr>
          <w:rFonts w:ascii="Times New Roman" w:hAnsi="Times New Roman" w:cs="Times New Roman"/>
          <w:sz w:val="24"/>
          <w:szCs w:val="24"/>
        </w:rPr>
        <w:t>9</w:t>
      </w:r>
      <w:r w:rsidR="007B0C1A" w:rsidRPr="00CC2671">
        <w:rPr>
          <w:rFonts w:ascii="Times New Roman" w:hAnsi="Times New Roman" w:cs="Times New Roman"/>
          <w:sz w:val="24"/>
          <w:szCs w:val="24"/>
        </w:rPr>
        <w:t xml:space="preserve">. В случае отказа Участника, ставшего обладателем приза, от получения приза, либо несоответствия Участника требованиям настоящих Правил, Организатор вправе передать приз другому Участнику по своему усмотрению, либо распорядиться призом иным способом, не противоречащим действующему законодательству Российский Федерации. </w:t>
      </w:r>
    </w:p>
    <w:p w:rsidR="0073223D"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5. Порядок совершения действий для участия в Акции </w:t>
      </w:r>
    </w:p>
    <w:p w:rsidR="00F30A6F" w:rsidRPr="00CC2671" w:rsidRDefault="00004609"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5.1. В период с 00:00 26 января</w:t>
      </w:r>
      <w:r w:rsidR="00075655" w:rsidRPr="00CC2671">
        <w:rPr>
          <w:rFonts w:ascii="Times New Roman" w:hAnsi="Times New Roman" w:cs="Times New Roman"/>
          <w:sz w:val="24"/>
          <w:szCs w:val="24"/>
        </w:rPr>
        <w:t xml:space="preserve"> 2016 года до 23:59 29 февраля 2016</w:t>
      </w:r>
      <w:r w:rsidR="007B0C1A" w:rsidRPr="00CC2671">
        <w:rPr>
          <w:rFonts w:ascii="Times New Roman" w:hAnsi="Times New Roman" w:cs="Times New Roman"/>
          <w:sz w:val="24"/>
          <w:szCs w:val="24"/>
        </w:rPr>
        <w:t xml:space="preserve"> года для участия в Акции необходимо:</w:t>
      </w:r>
    </w:p>
    <w:p w:rsidR="00F30A6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 </w:t>
      </w:r>
      <w:r w:rsidR="0034150E" w:rsidRPr="00CC2671">
        <w:rPr>
          <w:rFonts w:ascii="Times New Roman" w:hAnsi="Times New Roman" w:cs="Times New Roman"/>
          <w:sz w:val="24"/>
          <w:szCs w:val="24"/>
        </w:rPr>
        <w:t xml:space="preserve">- совершить </w:t>
      </w:r>
      <w:r w:rsidR="00F30A6F" w:rsidRPr="00CC2671">
        <w:rPr>
          <w:rFonts w:ascii="Times New Roman" w:hAnsi="Times New Roman" w:cs="Times New Roman"/>
          <w:sz w:val="24"/>
          <w:szCs w:val="24"/>
        </w:rPr>
        <w:t xml:space="preserve">покупку любой продукции </w:t>
      </w:r>
      <w:r w:rsidR="00F30A6F" w:rsidRPr="00CC2671">
        <w:rPr>
          <w:rFonts w:ascii="Times New Roman" w:hAnsi="Times New Roman" w:cs="Times New Roman"/>
          <w:sz w:val="24"/>
          <w:szCs w:val="24"/>
          <w:lang w:val="en-US"/>
        </w:rPr>
        <w:t>Beverly</w:t>
      </w:r>
      <w:r w:rsidR="00F30A6F" w:rsidRPr="00CC2671">
        <w:rPr>
          <w:rFonts w:ascii="Times New Roman" w:hAnsi="Times New Roman" w:cs="Times New Roman"/>
          <w:sz w:val="24"/>
          <w:szCs w:val="24"/>
        </w:rPr>
        <w:t xml:space="preserve"> </w:t>
      </w:r>
      <w:r w:rsidR="00F30A6F" w:rsidRPr="00CC2671">
        <w:rPr>
          <w:rFonts w:ascii="Times New Roman" w:hAnsi="Times New Roman" w:cs="Times New Roman"/>
          <w:sz w:val="24"/>
          <w:szCs w:val="24"/>
          <w:lang w:val="en-US"/>
        </w:rPr>
        <w:t>Hills</w:t>
      </w:r>
      <w:r w:rsidR="00F30A6F" w:rsidRPr="00CC2671">
        <w:rPr>
          <w:rFonts w:ascii="Times New Roman" w:hAnsi="Times New Roman" w:cs="Times New Roman"/>
          <w:sz w:val="24"/>
          <w:szCs w:val="24"/>
        </w:rPr>
        <w:t xml:space="preserve"> </w:t>
      </w:r>
      <w:r w:rsidR="00F30A6F" w:rsidRPr="00CC2671">
        <w:rPr>
          <w:rFonts w:ascii="Times New Roman" w:hAnsi="Times New Roman" w:cs="Times New Roman"/>
          <w:sz w:val="24"/>
          <w:szCs w:val="24"/>
          <w:lang w:val="en-US"/>
        </w:rPr>
        <w:t>Diner</w:t>
      </w:r>
      <w:r w:rsidRPr="00CC2671">
        <w:rPr>
          <w:rFonts w:ascii="Times New Roman" w:hAnsi="Times New Roman" w:cs="Times New Roman"/>
          <w:sz w:val="24"/>
          <w:szCs w:val="24"/>
        </w:rPr>
        <w:t xml:space="preserve"> на </w:t>
      </w:r>
      <w:r w:rsidR="00F30A6F" w:rsidRPr="00CC2671">
        <w:rPr>
          <w:rFonts w:ascii="Times New Roman" w:hAnsi="Times New Roman" w:cs="Times New Roman"/>
          <w:sz w:val="24"/>
          <w:szCs w:val="24"/>
        </w:rPr>
        <w:t xml:space="preserve">любую сумму </w:t>
      </w:r>
      <w:r w:rsidRPr="00CC2671">
        <w:rPr>
          <w:rFonts w:ascii="Times New Roman" w:hAnsi="Times New Roman" w:cs="Times New Roman"/>
          <w:sz w:val="24"/>
          <w:szCs w:val="24"/>
        </w:rPr>
        <w:t xml:space="preserve">в </w:t>
      </w:r>
      <w:r w:rsidR="00F30A6F" w:rsidRPr="00CC2671">
        <w:rPr>
          <w:rFonts w:ascii="Times New Roman" w:hAnsi="Times New Roman" w:cs="Times New Roman"/>
          <w:sz w:val="24"/>
          <w:szCs w:val="24"/>
        </w:rPr>
        <w:t xml:space="preserve">одном  из фирменных ресторанов, адреса которых указаны в п. 1.1. </w:t>
      </w:r>
      <w:r w:rsidRPr="00CC2671">
        <w:rPr>
          <w:rFonts w:ascii="Times New Roman" w:hAnsi="Times New Roman" w:cs="Times New Roman"/>
          <w:sz w:val="24"/>
          <w:szCs w:val="24"/>
        </w:rPr>
        <w:t xml:space="preserve"> </w:t>
      </w:r>
    </w:p>
    <w:p w:rsidR="00F30A6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заполнить специальную форму</w:t>
      </w:r>
      <w:r w:rsidR="009D5F3B" w:rsidRPr="00CC2671">
        <w:rPr>
          <w:rFonts w:ascii="Times New Roman" w:hAnsi="Times New Roman" w:cs="Times New Roman"/>
          <w:sz w:val="24"/>
          <w:szCs w:val="24"/>
        </w:rPr>
        <w:t>-анкету</w:t>
      </w:r>
      <w:r w:rsidRPr="00CC2671">
        <w:rPr>
          <w:rFonts w:ascii="Times New Roman" w:hAnsi="Times New Roman" w:cs="Times New Roman"/>
          <w:sz w:val="24"/>
          <w:szCs w:val="24"/>
        </w:rPr>
        <w:t xml:space="preserve"> </w:t>
      </w:r>
      <w:r w:rsidR="00F30A6F" w:rsidRPr="00CC2671">
        <w:rPr>
          <w:rFonts w:ascii="Times New Roman" w:hAnsi="Times New Roman" w:cs="Times New Roman"/>
          <w:sz w:val="24"/>
          <w:szCs w:val="24"/>
        </w:rPr>
        <w:t xml:space="preserve">в одном из фирменных ресторанов, </w:t>
      </w:r>
      <w:r w:rsidR="00004609" w:rsidRPr="00CC2671">
        <w:rPr>
          <w:rFonts w:ascii="Times New Roman" w:hAnsi="Times New Roman" w:cs="Times New Roman"/>
          <w:sz w:val="24"/>
          <w:szCs w:val="24"/>
        </w:rPr>
        <w:t>адреса которых указаны в п. 1.1</w:t>
      </w:r>
      <w:r w:rsidR="009D5F3B" w:rsidRPr="00CC2671">
        <w:rPr>
          <w:rFonts w:ascii="Times New Roman" w:hAnsi="Times New Roman" w:cs="Times New Roman"/>
          <w:sz w:val="24"/>
          <w:szCs w:val="24"/>
        </w:rPr>
        <w:t>.</w:t>
      </w:r>
      <w:r w:rsidR="00CE10F8" w:rsidRPr="00CC2671">
        <w:rPr>
          <w:rFonts w:ascii="Times New Roman" w:hAnsi="Times New Roman" w:cs="Times New Roman"/>
          <w:sz w:val="24"/>
          <w:szCs w:val="24"/>
        </w:rPr>
        <w:t xml:space="preserve"> Все поля формы обязательны к заполнению.</w:t>
      </w:r>
      <w:r w:rsidR="00AE6C0D" w:rsidRPr="00CC2671">
        <w:rPr>
          <w:rFonts w:ascii="Times New Roman" w:hAnsi="Times New Roman" w:cs="Times New Roman"/>
          <w:sz w:val="24"/>
          <w:szCs w:val="24"/>
        </w:rPr>
        <w:t xml:space="preserve"> </w:t>
      </w:r>
      <w:r w:rsidR="007955F1" w:rsidRPr="00CC2671">
        <w:rPr>
          <w:rFonts w:ascii="Times New Roman" w:hAnsi="Times New Roman" w:cs="Times New Roman"/>
          <w:sz w:val="24"/>
          <w:szCs w:val="24"/>
        </w:rPr>
        <w:t>Данны</w:t>
      </w:r>
      <w:r w:rsidR="00670BCD" w:rsidRPr="00CC2671">
        <w:rPr>
          <w:rFonts w:ascii="Times New Roman" w:hAnsi="Times New Roman" w:cs="Times New Roman"/>
          <w:sz w:val="24"/>
          <w:szCs w:val="24"/>
        </w:rPr>
        <w:t xml:space="preserve">е с чека можно </w:t>
      </w:r>
      <w:r w:rsidR="00BE0009" w:rsidRPr="00CC2671">
        <w:rPr>
          <w:rFonts w:ascii="Times New Roman" w:hAnsi="Times New Roman" w:cs="Times New Roman"/>
          <w:sz w:val="24"/>
          <w:szCs w:val="24"/>
        </w:rPr>
        <w:t>увидеть на рис. 3</w:t>
      </w:r>
      <w:r w:rsidR="007955F1" w:rsidRPr="00CC2671">
        <w:rPr>
          <w:rFonts w:ascii="Times New Roman" w:hAnsi="Times New Roman" w:cs="Times New Roman"/>
          <w:sz w:val="24"/>
          <w:szCs w:val="24"/>
        </w:rPr>
        <w:t>.</w:t>
      </w:r>
    </w:p>
    <w:p w:rsidR="007955F1" w:rsidRPr="00CC2671" w:rsidRDefault="007955F1" w:rsidP="007955F1">
      <w:pPr>
        <w:spacing w:after="0" w:line="240" w:lineRule="auto"/>
        <w:jc w:val="right"/>
        <w:rPr>
          <w:rFonts w:ascii="Times New Roman" w:hAnsi="Times New Roman" w:cs="Times New Roman"/>
          <w:sz w:val="24"/>
          <w:szCs w:val="24"/>
        </w:rPr>
      </w:pPr>
      <w:r w:rsidRPr="00CC2671">
        <w:rPr>
          <w:rFonts w:ascii="Times New Roman" w:hAnsi="Times New Roman" w:cs="Times New Roman"/>
          <w:sz w:val="24"/>
          <w:szCs w:val="24"/>
        </w:rPr>
        <w:t>Номер чека, адр</w:t>
      </w:r>
      <w:r w:rsidR="00BE0009" w:rsidRPr="00CC2671">
        <w:rPr>
          <w:rFonts w:ascii="Times New Roman" w:hAnsi="Times New Roman" w:cs="Times New Roman"/>
          <w:sz w:val="24"/>
          <w:szCs w:val="24"/>
        </w:rPr>
        <w:t>ес ресторана, сумма чека (рис. 3</w:t>
      </w:r>
      <w:r w:rsidRPr="00CC2671">
        <w:rPr>
          <w:rFonts w:ascii="Times New Roman" w:hAnsi="Times New Roman" w:cs="Times New Roman"/>
          <w:sz w:val="24"/>
          <w:szCs w:val="24"/>
        </w:rPr>
        <w:t>)</w:t>
      </w:r>
    </w:p>
    <w:p w:rsidR="007955F1" w:rsidRPr="00CC2671" w:rsidRDefault="007955F1" w:rsidP="007955F1">
      <w:pPr>
        <w:spacing w:after="0" w:line="240" w:lineRule="auto"/>
        <w:jc w:val="center"/>
        <w:rPr>
          <w:rFonts w:ascii="Times New Roman" w:hAnsi="Times New Roman" w:cs="Times New Roman"/>
          <w:sz w:val="24"/>
          <w:szCs w:val="24"/>
        </w:rPr>
      </w:pPr>
      <w:r w:rsidRPr="00CC2671">
        <w:rPr>
          <w:rFonts w:ascii="Times New Roman" w:hAnsi="Times New Roman" w:cs="Times New Roman"/>
          <w:noProof/>
          <w:sz w:val="24"/>
          <w:szCs w:val="24"/>
          <w:lang w:eastAsia="ru-RU"/>
        </w:rPr>
        <w:lastRenderedPageBreak/>
        <w:drawing>
          <wp:inline distT="0" distB="0" distL="0" distR="0">
            <wp:extent cx="3067050" cy="3579697"/>
            <wp:effectExtent l="19050" t="0" r="0" b="0"/>
            <wp:docPr id="3" name="Рисунок 2" descr="Че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к 2.png"/>
                    <pic:cNvPicPr/>
                  </pic:nvPicPr>
                  <pic:blipFill>
                    <a:blip r:embed="rId7" cstate="print"/>
                    <a:stretch>
                      <a:fillRect/>
                    </a:stretch>
                  </pic:blipFill>
                  <pic:spPr>
                    <a:xfrm>
                      <a:off x="0" y="0"/>
                      <a:ext cx="3067316" cy="3580007"/>
                    </a:xfrm>
                    <a:prstGeom prst="rect">
                      <a:avLst/>
                    </a:prstGeom>
                  </pic:spPr>
                </pic:pic>
              </a:graphicData>
            </a:graphic>
          </wp:inline>
        </w:drawing>
      </w:r>
    </w:p>
    <w:p w:rsidR="007955F1" w:rsidRPr="00CC2671" w:rsidRDefault="007955F1" w:rsidP="00E10296">
      <w:pPr>
        <w:spacing w:after="0" w:line="240" w:lineRule="auto"/>
        <w:jc w:val="both"/>
        <w:rPr>
          <w:rFonts w:ascii="Times New Roman" w:hAnsi="Times New Roman" w:cs="Times New Roman"/>
          <w:sz w:val="24"/>
          <w:szCs w:val="24"/>
        </w:rPr>
      </w:pPr>
    </w:p>
    <w:p w:rsidR="00550BD2"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5.2. В день проведения процедуры определения обладателей </w:t>
      </w:r>
      <w:r w:rsidR="00550BD2" w:rsidRPr="00CC2671">
        <w:rPr>
          <w:rFonts w:ascii="Times New Roman" w:hAnsi="Times New Roman" w:cs="Times New Roman"/>
          <w:sz w:val="24"/>
          <w:szCs w:val="24"/>
        </w:rPr>
        <w:t>призов, которая пройдет в марте</w:t>
      </w:r>
      <w:r w:rsidRPr="00CC2671">
        <w:rPr>
          <w:rFonts w:ascii="Times New Roman" w:hAnsi="Times New Roman" w:cs="Times New Roman"/>
          <w:sz w:val="24"/>
          <w:szCs w:val="24"/>
        </w:rPr>
        <w:t xml:space="preserve"> 2016 года, </w:t>
      </w:r>
      <w:r w:rsidR="00550BD2" w:rsidRPr="00CC2671">
        <w:rPr>
          <w:rFonts w:ascii="Times New Roman" w:hAnsi="Times New Roman" w:cs="Times New Roman"/>
          <w:sz w:val="24"/>
          <w:szCs w:val="24"/>
        </w:rPr>
        <w:t xml:space="preserve">заполненные специальные формы – анкеты </w:t>
      </w:r>
      <w:r w:rsidRPr="00CC2671">
        <w:rPr>
          <w:rFonts w:ascii="Times New Roman" w:hAnsi="Times New Roman" w:cs="Times New Roman"/>
          <w:sz w:val="24"/>
          <w:szCs w:val="24"/>
        </w:rPr>
        <w:t>будут помещены в специальный короб, который будет установлен в</w:t>
      </w:r>
      <w:r w:rsidR="00550BD2" w:rsidRPr="00CC2671">
        <w:rPr>
          <w:rFonts w:ascii="Times New Roman" w:hAnsi="Times New Roman" w:cs="Times New Roman"/>
          <w:sz w:val="24"/>
          <w:szCs w:val="24"/>
        </w:rPr>
        <w:t xml:space="preserve"> </w:t>
      </w:r>
      <w:r w:rsidRPr="00CC2671">
        <w:rPr>
          <w:rFonts w:ascii="Times New Roman" w:hAnsi="Times New Roman" w:cs="Times New Roman"/>
          <w:sz w:val="24"/>
          <w:szCs w:val="24"/>
        </w:rPr>
        <w:t>о</w:t>
      </w:r>
      <w:r w:rsidR="00550BD2" w:rsidRPr="00CC2671">
        <w:rPr>
          <w:rFonts w:ascii="Times New Roman" w:hAnsi="Times New Roman" w:cs="Times New Roman"/>
          <w:sz w:val="24"/>
          <w:szCs w:val="24"/>
        </w:rPr>
        <w:t>дном из фирменных ресторанов, указанных в п.1.1.</w:t>
      </w:r>
      <w:r w:rsidRPr="00CC2671">
        <w:rPr>
          <w:rFonts w:ascii="Times New Roman" w:hAnsi="Times New Roman" w:cs="Times New Roman"/>
          <w:sz w:val="24"/>
          <w:szCs w:val="24"/>
        </w:rPr>
        <w:t xml:space="preserve"> </w:t>
      </w:r>
    </w:p>
    <w:p w:rsidR="003E251D"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5.3. Информация о дате, времени и месте подведения итогов акции будет размещена на офиц</w:t>
      </w:r>
      <w:r w:rsidR="003E251D" w:rsidRPr="00CC2671">
        <w:rPr>
          <w:rFonts w:ascii="Times New Roman" w:hAnsi="Times New Roman" w:cs="Times New Roman"/>
          <w:sz w:val="24"/>
          <w:szCs w:val="24"/>
        </w:rPr>
        <w:t xml:space="preserve">иальном сайте компании </w:t>
      </w:r>
      <w:r w:rsidR="003E251D" w:rsidRPr="00CC2671">
        <w:rPr>
          <w:rFonts w:ascii="Times New Roman" w:hAnsi="Times New Roman" w:cs="Times New Roman"/>
          <w:sz w:val="24"/>
          <w:szCs w:val="24"/>
          <w:lang w:val="en-US"/>
        </w:rPr>
        <w:t>www</w:t>
      </w:r>
      <w:r w:rsidR="003E251D" w:rsidRPr="00CC2671">
        <w:rPr>
          <w:rFonts w:ascii="Times New Roman" w:hAnsi="Times New Roman" w:cs="Times New Roman"/>
          <w:sz w:val="24"/>
          <w:szCs w:val="24"/>
        </w:rPr>
        <w:t>.</w:t>
      </w:r>
      <w:proofErr w:type="spellStart"/>
      <w:r w:rsidR="003E251D" w:rsidRPr="00CC2671">
        <w:rPr>
          <w:rFonts w:ascii="Times New Roman" w:hAnsi="Times New Roman" w:cs="Times New Roman"/>
          <w:sz w:val="24"/>
          <w:szCs w:val="24"/>
          <w:lang w:val="en-US"/>
        </w:rPr>
        <w:t>thediner</w:t>
      </w:r>
      <w:proofErr w:type="spellEnd"/>
      <w:r w:rsidR="003E251D" w:rsidRPr="00CC2671">
        <w:rPr>
          <w:rFonts w:ascii="Times New Roman" w:hAnsi="Times New Roman" w:cs="Times New Roman"/>
          <w:sz w:val="24"/>
          <w:szCs w:val="24"/>
        </w:rPr>
        <w:t>.</w:t>
      </w:r>
      <w:proofErr w:type="spellStart"/>
      <w:r w:rsidR="003E251D" w:rsidRPr="00CC2671">
        <w:rPr>
          <w:rFonts w:ascii="Times New Roman" w:hAnsi="Times New Roman" w:cs="Times New Roman"/>
          <w:sz w:val="24"/>
          <w:szCs w:val="24"/>
          <w:lang w:val="en-US"/>
        </w:rPr>
        <w:t>ru</w:t>
      </w:r>
      <w:proofErr w:type="spellEnd"/>
      <w:r w:rsidR="003E251D" w:rsidRPr="00CC2671">
        <w:rPr>
          <w:rFonts w:ascii="Times New Roman" w:hAnsi="Times New Roman" w:cs="Times New Roman"/>
          <w:sz w:val="24"/>
          <w:szCs w:val="24"/>
        </w:rPr>
        <w:t xml:space="preserve"> не позднее 7 марта</w:t>
      </w:r>
      <w:r w:rsidRPr="00CC2671">
        <w:rPr>
          <w:rFonts w:ascii="Times New Roman" w:hAnsi="Times New Roman" w:cs="Times New Roman"/>
          <w:sz w:val="24"/>
          <w:szCs w:val="24"/>
        </w:rPr>
        <w:t xml:space="preserve"> 2016 года. </w:t>
      </w:r>
    </w:p>
    <w:p w:rsidR="00025CB9" w:rsidRPr="00CC2671" w:rsidRDefault="00025CB9"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5.4</w:t>
      </w:r>
      <w:r w:rsidR="007B0C1A" w:rsidRPr="00CC2671">
        <w:rPr>
          <w:rFonts w:ascii="Times New Roman" w:hAnsi="Times New Roman" w:cs="Times New Roman"/>
          <w:sz w:val="24"/>
          <w:szCs w:val="24"/>
        </w:rPr>
        <w:t xml:space="preserve">. </w:t>
      </w:r>
      <w:r w:rsidRPr="00CC2671">
        <w:rPr>
          <w:rFonts w:ascii="Times New Roman" w:hAnsi="Times New Roman" w:cs="Times New Roman"/>
          <w:sz w:val="24"/>
          <w:szCs w:val="24"/>
        </w:rPr>
        <w:t xml:space="preserve">Заполнение специальной формы-анкеты участника акции </w:t>
      </w:r>
      <w:r w:rsidR="007B0C1A" w:rsidRPr="00CC2671">
        <w:rPr>
          <w:rFonts w:ascii="Times New Roman" w:hAnsi="Times New Roman" w:cs="Times New Roman"/>
          <w:sz w:val="24"/>
          <w:szCs w:val="24"/>
        </w:rPr>
        <w:t xml:space="preserve">означает ознакомление и согласие с Правилами Акции. </w:t>
      </w:r>
    </w:p>
    <w:p w:rsidR="00687199"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6. Призовой фонд Акции </w:t>
      </w:r>
    </w:p>
    <w:p w:rsidR="004B2E02"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6.1. Призовой фонд Акции составляют следующие призы: </w:t>
      </w:r>
    </w:p>
    <w:p w:rsidR="004B2E02" w:rsidRPr="00CC2671" w:rsidRDefault="007B0C1A" w:rsidP="00E10296">
      <w:pPr>
        <w:spacing w:after="0" w:line="240" w:lineRule="auto"/>
        <w:jc w:val="both"/>
        <w:rPr>
          <w:rFonts w:ascii="Times New Roman" w:hAnsi="Times New Roman" w:cs="Times New Roman"/>
          <w:sz w:val="24"/>
          <w:szCs w:val="24"/>
          <w:lang w:val="en-US"/>
        </w:rPr>
      </w:pPr>
      <w:r w:rsidRPr="00CC2671">
        <w:rPr>
          <w:rFonts w:ascii="Times New Roman" w:hAnsi="Times New Roman" w:cs="Times New Roman"/>
          <w:sz w:val="24"/>
          <w:szCs w:val="24"/>
          <w:lang w:val="en-US"/>
        </w:rPr>
        <w:t xml:space="preserve">- </w:t>
      </w:r>
      <w:proofErr w:type="spellStart"/>
      <w:r w:rsidR="004B2E02" w:rsidRPr="00CC2671">
        <w:rPr>
          <w:rFonts w:ascii="Times New Roman" w:hAnsi="Times New Roman" w:cs="Times New Roman"/>
          <w:sz w:val="24"/>
          <w:szCs w:val="24"/>
          <w:lang w:val="en-US"/>
        </w:rPr>
        <w:t>Iphone</w:t>
      </w:r>
      <w:proofErr w:type="spellEnd"/>
      <w:r w:rsidR="004B2E02" w:rsidRPr="00CC2671">
        <w:rPr>
          <w:rFonts w:ascii="Times New Roman" w:hAnsi="Times New Roman" w:cs="Times New Roman"/>
          <w:sz w:val="24"/>
          <w:szCs w:val="24"/>
          <w:lang w:val="en-US"/>
        </w:rPr>
        <w:t xml:space="preserve"> 6S, 16 </w:t>
      </w:r>
      <w:proofErr w:type="spellStart"/>
      <w:proofErr w:type="gramStart"/>
      <w:r w:rsidR="004B2E02" w:rsidRPr="00CC2671">
        <w:rPr>
          <w:rFonts w:ascii="Times New Roman" w:hAnsi="Times New Roman" w:cs="Times New Roman"/>
          <w:sz w:val="24"/>
          <w:szCs w:val="24"/>
          <w:lang w:val="en-US"/>
        </w:rPr>
        <w:t>Gb</w:t>
      </w:r>
      <w:proofErr w:type="spellEnd"/>
      <w:proofErr w:type="gramEnd"/>
      <w:r w:rsidR="004B2E02" w:rsidRPr="00CC2671">
        <w:rPr>
          <w:rFonts w:ascii="Times New Roman" w:hAnsi="Times New Roman" w:cs="Times New Roman"/>
          <w:sz w:val="24"/>
          <w:szCs w:val="24"/>
          <w:lang w:val="en-US"/>
        </w:rPr>
        <w:t xml:space="preserve"> – 1 </w:t>
      </w:r>
      <w:proofErr w:type="spellStart"/>
      <w:r w:rsidR="004B2E02" w:rsidRPr="00CC2671">
        <w:rPr>
          <w:rFonts w:ascii="Times New Roman" w:hAnsi="Times New Roman" w:cs="Times New Roman"/>
          <w:sz w:val="24"/>
          <w:szCs w:val="24"/>
        </w:rPr>
        <w:t>шт</w:t>
      </w:r>
      <w:proofErr w:type="spellEnd"/>
      <w:r w:rsidR="004B2E02" w:rsidRPr="00CC2671">
        <w:rPr>
          <w:rFonts w:ascii="Times New Roman" w:hAnsi="Times New Roman" w:cs="Times New Roman"/>
          <w:sz w:val="24"/>
          <w:szCs w:val="24"/>
          <w:lang w:val="en-US"/>
        </w:rPr>
        <w:t>.</w:t>
      </w:r>
    </w:p>
    <w:p w:rsidR="004B2E02" w:rsidRPr="00CC2671" w:rsidRDefault="004B2E02" w:rsidP="00E10296">
      <w:pPr>
        <w:spacing w:after="0" w:line="240" w:lineRule="auto"/>
        <w:jc w:val="both"/>
        <w:rPr>
          <w:rFonts w:ascii="Times New Roman" w:hAnsi="Times New Roman" w:cs="Times New Roman"/>
          <w:sz w:val="24"/>
          <w:szCs w:val="24"/>
          <w:lang w:val="en-US"/>
        </w:rPr>
      </w:pPr>
      <w:r w:rsidRPr="00CC2671">
        <w:rPr>
          <w:rFonts w:ascii="Times New Roman" w:hAnsi="Times New Roman" w:cs="Times New Roman"/>
          <w:sz w:val="24"/>
          <w:szCs w:val="24"/>
          <w:lang w:val="en-US"/>
        </w:rPr>
        <w:t xml:space="preserve">- </w:t>
      </w:r>
      <w:proofErr w:type="spellStart"/>
      <w:r w:rsidRPr="00CC2671">
        <w:rPr>
          <w:rFonts w:ascii="Times New Roman" w:hAnsi="Times New Roman" w:cs="Times New Roman"/>
          <w:sz w:val="24"/>
          <w:szCs w:val="24"/>
          <w:lang w:val="en-US"/>
        </w:rPr>
        <w:t>Ipod</w:t>
      </w:r>
      <w:proofErr w:type="spellEnd"/>
      <w:r w:rsidRPr="00CC2671">
        <w:rPr>
          <w:rFonts w:ascii="Times New Roman" w:hAnsi="Times New Roman" w:cs="Times New Roman"/>
          <w:sz w:val="24"/>
          <w:szCs w:val="24"/>
          <w:lang w:val="en-US"/>
        </w:rPr>
        <w:t xml:space="preserve"> </w:t>
      </w:r>
      <w:proofErr w:type="spellStart"/>
      <w:r w:rsidRPr="00CC2671">
        <w:rPr>
          <w:rFonts w:ascii="Times New Roman" w:hAnsi="Times New Roman" w:cs="Times New Roman"/>
          <w:sz w:val="24"/>
          <w:szCs w:val="24"/>
          <w:lang w:val="en-US"/>
        </w:rPr>
        <w:t>nano</w:t>
      </w:r>
      <w:proofErr w:type="spellEnd"/>
      <w:r w:rsidRPr="00CC2671">
        <w:rPr>
          <w:rFonts w:ascii="Times New Roman" w:hAnsi="Times New Roman" w:cs="Times New Roman"/>
          <w:sz w:val="24"/>
          <w:szCs w:val="24"/>
          <w:lang w:val="en-US"/>
        </w:rPr>
        <w:t xml:space="preserve"> 7, 2 </w:t>
      </w:r>
      <w:proofErr w:type="spellStart"/>
      <w:proofErr w:type="gramStart"/>
      <w:r w:rsidRPr="00CC2671">
        <w:rPr>
          <w:rFonts w:ascii="Times New Roman" w:hAnsi="Times New Roman" w:cs="Times New Roman"/>
          <w:sz w:val="24"/>
          <w:szCs w:val="24"/>
          <w:lang w:val="en-US"/>
        </w:rPr>
        <w:t>Gb</w:t>
      </w:r>
      <w:proofErr w:type="spellEnd"/>
      <w:proofErr w:type="gramEnd"/>
      <w:r w:rsidRPr="00CC2671">
        <w:rPr>
          <w:rFonts w:ascii="Times New Roman" w:hAnsi="Times New Roman" w:cs="Times New Roman"/>
          <w:sz w:val="24"/>
          <w:szCs w:val="24"/>
          <w:lang w:val="en-US"/>
        </w:rPr>
        <w:t xml:space="preserve"> – 1 </w:t>
      </w:r>
      <w:proofErr w:type="spellStart"/>
      <w:r w:rsidRPr="00CC2671">
        <w:rPr>
          <w:rFonts w:ascii="Times New Roman" w:hAnsi="Times New Roman" w:cs="Times New Roman"/>
          <w:sz w:val="24"/>
          <w:szCs w:val="24"/>
        </w:rPr>
        <w:t>шт</w:t>
      </w:r>
      <w:proofErr w:type="spellEnd"/>
      <w:r w:rsidRPr="00CC2671">
        <w:rPr>
          <w:rFonts w:ascii="Times New Roman" w:hAnsi="Times New Roman" w:cs="Times New Roman"/>
          <w:sz w:val="24"/>
          <w:szCs w:val="24"/>
          <w:lang w:val="en-US"/>
        </w:rPr>
        <w:t>.</w:t>
      </w:r>
    </w:p>
    <w:p w:rsidR="004B2E02" w:rsidRPr="00CC2671" w:rsidRDefault="004B2E02"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 </w:t>
      </w:r>
      <w:proofErr w:type="spellStart"/>
      <w:r w:rsidRPr="00CC2671">
        <w:rPr>
          <w:rFonts w:ascii="Times New Roman" w:hAnsi="Times New Roman" w:cs="Times New Roman"/>
          <w:sz w:val="24"/>
          <w:szCs w:val="24"/>
          <w:lang w:val="en-US"/>
        </w:rPr>
        <w:t>Ipod</w:t>
      </w:r>
      <w:proofErr w:type="spellEnd"/>
      <w:r w:rsidRPr="00CC2671">
        <w:rPr>
          <w:rFonts w:ascii="Times New Roman" w:hAnsi="Times New Roman" w:cs="Times New Roman"/>
          <w:sz w:val="24"/>
          <w:szCs w:val="24"/>
        </w:rPr>
        <w:t xml:space="preserve"> </w:t>
      </w:r>
      <w:r w:rsidRPr="00CC2671">
        <w:rPr>
          <w:rFonts w:ascii="Times New Roman" w:hAnsi="Times New Roman" w:cs="Times New Roman"/>
          <w:sz w:val="24"/>
          <w:szCs w:val="24"/>
          <w:lang w:val="en-US"/>
        </w:rPr>
        <w:t>shuffle</w:t>
      </w:r>
      <w:r w:rsidRPr="00CC2671">
        <w:rPr>
          <w:rFonts w:ascii="Times New Roman" w:hAnsi="Times New Roman" w:cs="Times New Roman"/>
          <w:sz w:val="24"/>
          <w:szCs w:val="24"/>
        </w:rPr>
        <w:t xml:space="preserve">, 2 </w:t>
      </w:r>
      <w:r w:rsidRPr="00CC2671">
        <w:rPr>
          <w:rFonts w:ascii="Times New Roman" w:hAnsi="Times New Roman" w:cs="Times New Roman"/>
          <w:sz w:val="24"/>
          <w:szCs w:val="24"/>
          <w:lang w:val="en-US"/>
        </w:rPr>
        <w:t>Gb</w:t>
      </w:r>
      <w:r w:rsidRPr="00CC2671">
        <w:rPr>
          <w:rFonts w:ascii="Times New Roman" w:hAnsi="Times New Roman" w:cs="Times New Roman"/>
          <w:sz w:val="24"/>
          <w:szCs w:val="24"/>
        </w:rPr>
        <w:t xml:space="preserve"> – 1 шт.</w:t>
      </w:r>
    </w:p>
    <w:p w:rsidR="004B2E02" w:rsidRPr="00CC2671" w:rsidRDefault="004B2E02"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 Сертификат на посещение одного из фирменных ресторанов </w:t>
      </w:r>
      <w:r w:rsidRPr="00CC2671">
        <w:rPr>
          <w:rFonts w:ascii="Times New Roman" w:hAnsi="Times New Roman" w:cs="Times New Roman"/>
          <w:sz w:val="24"/>
          <w:szCs w:val="24"/>
          <w:lang w:val="en-US"/>
        </w:rPr>
        <w:t>Beverly</w:t>
      </w:r>
      <w:r w:rsidRPr="00CC2671">
        <w:rPr>
          <w:rFonts w:ascii="Times New Roman" w:hAnsi="Times New Roman" w:cs="Times New Roman"/>
          <w:sz w:val="24"/>
          <w:szCs w:val="24"/>
        </w:rPr>
        <w:t xml:space="preserve"> </w:t>
      </w:r>
      <w:r w:rsidRPr="00CC2671">
        <w:rPr>
          <w:rFonts w:ascii="Times New Roman" w:hAnsi="Times New Roman" w:cs="Times New Roman"/>
          <w:sz w:val="24"/>
          <w:szCs w:val="24"/>
          <w:lang w:val="en-US"/>
        </w:rPr>
        <w:t>Hills</w:t>
      </w:r>
      <w:r w:rsidRPr="00CC2671">
        <w:rPr>
          <w:rFonts w:ascii="Times New Roman" w:hAnsi="Times New Roman" w:cs="Times New Roman"/>
          <w:sz w:val="24"/>
          <w:szCs w:val="24"/>
        </w:rPr>
        <w:t xml:space="preserve"> </w:t>
      </w:r>
      <w:r w:rsidRPr="00CC2671">
        <w:rPr>
          <w:rFonts w:ascii="Times New Roman" w:hAnsi="Times New Roman" w:cs="Times New Roman"/>
          <w:sz w:val="24"/>
          <w:szCs w:val="24"/>
          <w:lang w:val="en-US"/>
        </w:rPr>
        <w:t>Diner</w:t>
      </w:r>
      <w:r w:rsidR="00D73932" w:rsidRPr="00CC2671">
        <w:rPr>
          <w:rFonts w:ascii="Times New Roman" w:hAnsi="Times New Roman" w:cs="Times New Roman"/>
          <w:sz w:val="24"/>
          <w:szCs w:val="24"/>
        </w:rPr>
        <w:t>, указанных в п. 1.1. на 2.000 руб. – 5</w:t>
      </w:r>
      <w:r w:rsidRPr="00CC2671">
        <w:rPr>
          <w:rFonts w:ascii="Times New Roman" w:hAnsi="Times New Roman" w:cs="Times New Roman"/>
          <w:sz w:val="24"/>
          <w:szCs w:val="24"/>
        </w:rPr>
        <w:t xml:space="preserve"> шт.</w:t>
      </w:r>
    </w:p>
    <w:p w:rsidR="001A6F9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6.2. Выплата денежного эквивалента стоимости призов вместо выдачи приза в натуре, или замена другими призами не производится. </w:t>
      </w:r>
    </w:p>
    <w:p w:rsidR="001A6F9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6.3. Обязательства Организатора по выдаче призов участникам Акции ограничены призовым фондом, прописанным выше. </w:t>
      </w:r>
    </w:p>
    <w:p w:rsidR="001A6F9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7. Порядок определения обладателей призов Акции </w:t>
      </w:r>
    </w:p>
    <w:p w:rsidR="00503858" w:rsidRPr="00CC2671" w:rsidRDefault="001A6F97"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7.1. Не позднее 11 марта</w:t>
      </w:r>
      <w:r w:rsidR="007B0C1A" w:rsidRPr="00CC2671">
        <w:rPr>
          <w:rFonts w:ascii="Times New Roman" w:hAnsi="Times New Roman" w:cs="Times New Roman"/>
          <w:sz w:val="24"/>
          <w:szCs w:val="24"/>
        </w:rPr>
        <w:t xml:space="preserve"> 2016 года будет проведена процедура определения </w:t>
      </w:r>
      <w:r w:rsidR="00503858" w:rsidRPr="00CC2671">
        <w:rPr>
          <w:rFonts w:ascii="Times New Roman" w:hAnsi="Times New Roman" w:cs="Times New Roman"/>
          <w:sz w:val="24"/>
          <w:szCs w:val="24"/>
        </w:rPr>
        <w:t>обладателей призов среди форм-анкет, которые были заполнены в сроки установленные пунктом 3.1</w:t>
      </w:r>
      <w:r w:rsidR="007B0C1A" w:rsidRPr="00CC2671">
        <w:rPr>
          <w:rFonts w:ascii="Times New Roman" w:hAnsi="Times New Roman" w:cs="Times New Roman"/>
          <w:sz w:val="24"/>
          <w:szCs w:val="24"/>
        </w:rPr>
        <w:t>.1. настоящих правил и</w:t>
      </w:r>
      <w:r w:rsidR="006A42E8" w:rsidRPr="00CC2671">
        <w:rPr>
          <w:rFonts w:ascii="Times New Roman" w:hAnsi="Times New Roman" w:cs="Times New Roman"/>
          <w:sz w:val="24"/>
          <w:szCs w:val="24"/>
        </w:rPr>
        <w:t xml:space="preserve"> соответствующих пунктам 5.1.</w:t>
      </w:r>
      <w:r w:rsidR="007B0C1A" w:rsidRPr="00CC2671">
        <w:rPr>
          <w:rFonts w:ascii="Times New Roman" w:hAnsi="Times New Roman" w:cs="Times New Roman"/>
          <w:sz w:val="24"/>
          <w:szCs w:val="24"/>
        </w:rPr>
        <w:t xml:space="preserve"> настоящих правил. </w:t>
      </w:r>
    </w:p>
    <w:p w:rsidR="00390155"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7.2. Определение обладателей призов будет производиться следующим образом: короб открывается, все содержащиеся в нём </w:t>
      </w:r>
      <w:r w:rsidR="00E10296" w:rsidRPr="00CC2671">
        <w:rPr>
          <w:rFonts w:ascii="Times New Roman" w:hAnsi="Times New Roman" w:cs="Times New Roman"/>
          <w:sz w:val="24"/>
          <w:szCs w:val="24"/>
        </w:rPr>
        <w:t>анкеты</w:t>
      </w:r>
      <w:r w:rsidRPr="00CC2671">
        <w:rPr>
          <w:rFonts w:ascii="Times New Roman" w:hAnsi="Times New Roman" w:cs="Times New Roman"/>
          <w:sz w:val="24"/>
          <w:szCs w:val="24"/>
        </w:rPr>
        <w:t xml:space="preserve"> тщательно перемешиваются, затем один из членов тиражной к</w:t>
      </w:r>
      <w:r w:rsidR="00390155" w:rsidRPr="00CC2671">
        <w:rPr>
          <w:rFonts w:ascii="Times New Roman" w:hAnsi="Times New Roman" w:cs="Times New Roman"/>
          <w:sz w:val="24"/>
          <w:szCs w:val="24"/>
        </w:rPr>
        <w:t xml:space="preserve">омиссии достаёт из короба </w:t>
      </w:r>
      <w:r w:rsidR="00E10296" w:rsidRPr="00CC2671">
        <w:rPr>
          <w:rFonts w:ascii="Times New Roman" w:hAnsi="Times New Roman" w:cs="Times New Roman"/>
          <w:sz w:val="24"/>
          <w:szCs w:val="24"/>
        </w:rPr>
        <w:t>анкеты</w:t>
      </w:r>
      <w:r w:rsidRPr="00CC2671">
        <w:rPr>
          <w:rFonts w:ascii="Times New Roman" w:hAnsi="Times New Roman" w:cs="Times New Roman"/>
          <w:sz w:val="24"/>
          <w:szCs w:val="24"/>
        </w:rPr>
        <w:t xml:space="preserve"> по количеству опреде</w:t>
      </w:r>
      <w:r w:rsidR="00390155" w:rsidRPr="00CC2671">
        <w:rPr>
          <w:rFonts w:ascii="Times New Roman" w:hAnsi="Times New Roman" w:cs="Times New Roman"/>
          <w:sz w:val="24"/>
          <w:szCs w:val="24"/>
        </w:rPr>
        <w:t xml:space="preserve">ляемых призов. Данные </w:t>
      </w:r>
      <w:r w:rsidR="00E10296" w:rsidRPr="00CC2671">
        <w:rPr>
          <w:rFonts w:ascii="Times New Roman" w:hAnsi="Times New Roman" w:cs="Times New Roman"/>
          <w:sz w:val="24"/>
          <w:szCs w:val="24"/>
        </w:rPr>
        <w:t>анкеты</w:t>
      </w:r>
      <w:r w:rsidR="005E5225" w:rsidRPr="00CC2671">
        <w:rPr>
          <w:rFonts w:ascii="Times New Roman" w:hAnsi="Times New Roman" w:cs="Times New Roman"/>
          <w:sz w:val="24"/>
          <w:szCs w:val="24"/>
        </w:rPr>
        <w:t xml:space="preserve"> признаются выигравши</w:t>
      </w:r>
      <w:r w:rsidRPr="00CC2671">
        <w:rPr>
          <w:rFonts w:ascii="Times New Roman" w:hAnsi="Times New Roman" w:cs="Times New Roman"/>
          <w:sz w:val="24"/>
          <w:szCs w:val="24"/>
        </w:rPr>
        <w:t xml:space="preserve">ми, а участники, заполнившие эти </w:t>
      </w:r>
      <w:r w:rsidR="00E10296" w:rsidRPr="00CC2671">
        <w:rPr>
          <w:rFonts w:ascii="Times New Roman" w:hAnsi="Times New Roman" w:cs="Times New Roman"/>
          <w:sz w:val="24"/>
          <w:szCs w:val="24"/>
        </w:rPr>
        <w:t>анкеты</w:t>
      </w:r>
      <w:r w:rsidRPr="00CC2671">
        <w:rPr>
          <w:rFonts w:ascii="Times New Roman" w:hAnsi="Times New Roman" w:cs="Times New Roman"/>
          <w:sz w:val="24"/>
          <w:szCs w:val="24"/>
        </w:rPr>
        <w:t xml:space="preserve"> – обладателями соответствующих призов. Выигравшие </w:t>
      </w:r>
      <w:r w:rsidR="00E10296" w:rsidRPr="00CC2671">
        <w:rPr>
          <w:rFonts w:ascii="Times New Roman" w:hAnsi="Times New Roman" w:cs="Times New Roman"/>
          <w:sz w:val="24"/>
          <w:szCs w:val="24"/>
        </w:rPr>
        <w:t>анкеты</w:t>
      </w:r>
      <w:r w:rsidRPr="00CC2671">
        <w:rPr>
          <w:rFonts w:ascii="Times New Roman" w:hAnsi="Times New Roman" w:cs="Times New Roman"/>
          <w:sz w:val="24"/>
          <w:szCs w:val="24"/>
        </w:rPr>
        <w:t xml:space="preserve"> не участвуют при определении обладателей последующих призов. </w:t>
      </w:r>
    </w:p>
    <w:p w:rsidR="000E173D"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7.3. Результаты </w:t>
      </w:r>
      <w:proofErr w:type="gramStart"/>
      <w:r w:rsidRPr="00CC2671">
        <w:rPr>
          <w:rFonts w:ascii="Times New Roman" w:hAnsi="Times New Roman" w:cs="Times New Roman"/>
          <w:sz w:val="24"/>
          <w:szCs w:val="24"/>
        </w:rPr>
        <w:t>проведения процедуры определения обладателей призов Акции</w:t>
      </w:r>
      <w:proofErr w:type="gramEnd"/>
      <w:r w:rsidRPr="00CC2671">
        <w:rPr>
          <w:rFonts w:ascii="Times New Roman" w:hAnsi="Times New Roman" w:cs="Times New Roman"/>
          <w:sz w:val="24"/>
          <w:szCs w:val="24"/>
        </w:rPr>
        <w:t xml:space="preserve"> будут опубликованы в течение десяти дней со дня её проведения в общем доступе в с</w:t>
      </w:r>
      <w:r w:rsidR="000E173D" w:rsidRPr="00CC2671">
        <w:rPr>
          <w:rFonts w:ascii="Times New Roman" w:hAnsi="Times New Roman" w:cs="Times New Roman"/>
          <w:sz w:val="24"/>
          <w:szCs w:val="24"/>
        </w:rPr>
        <w:t xml:space="preserve">ети интернет на сайте </w:t>
      </w:r>
      <w:proofErr w:type="spellStart"/>
      <w:r w:rsidR="000E173D" w:rsidRPr="00CC2671">
        <w:rPr>
          <w:rFonts w:ascii="Times New Roman" w:hAnsi="Times New Roman" w:cs="Times New Roman"/>
          <w:sz w:val="24"/>
          <w:szCs w:val="24"/>
        </w:rPr>
        <w:t>www</w:t>
      </w:r>
      <w:proofErr w:type="spellEnd"/>
      <w:r w:rsidR="000E173D" w:rsidRPr="00CC2671">
        <w:rPr>
          <w:rFonts w:ascii="Times New Roman" w:hAnsi="Times New Roman" w:cs="Times New Roman"/>
          <w:sz w:val="24"/>
          <w:szCs w:val="24"/>
        </w:rPr>
        <w:t>.</w:t>
      </w:r>
      <w:proofErr w:type="spellStart"/>
      <w:r w:rsidR="000E173D" w:rsidRPr="00CC2671">
        <w:rPr>
          <w:rFonts w:ascii="Times New Roman" w:hAnsi="Times New Roman" w:cs="Times New Roman"/>
          <w:sz w:val="24"/>
          <w:szCs w:val="24"/>
          <w:lang w:val="en-US"/>
        </w:rPr>
        <w:t>thediner</w:t>
      </w:r>
      <w:proofErr w:type="spellEnd"/>
      <w:r w:rsidRPr="00CC2671">
        <w:rPr>
          <w:rFonts w:ascii="Times New Roman" w:hAnsi="Times New Roman" w:cs="Times New Roman"/>
          <w:sz w:val="24"/>
          <w:szCs w:val="24"/>
        </w:rPr>
        <w:t>.</w:t>
      </w:r>
      <w:proofErr w:type="spellStart"/>
      <w:r w:rsidRPr="00CC2671">
        <w:rPr>
          <w:rFonts w:ascii="Times New Roman" w:hAnsi="Times New Roman" w:cs="Times New Roman"/>
          <w:sz w:val="24"/>
          <w:szCs w:val="24"/>
        </w:rPr>
        <w:t>ru</w:t>
      </w:r>
      <w:proofErr w:type="spellEnd"/>
      <w:r w:rsidRPr="00CC2671">
        <w:rPr>
          <w:rFonts w:ascii="Times New Roman" w:hAnsi="Times New Roman" w:cs="Times New Roman"/>
          <w:sz w:val="24"/>
          <w:szCs w:val="24"/>
        </w:rPr>
        <w:t xml:space="preserve">. </w:t>
      </w:r>
    </w:p>
    <w:p w:rsidR="000E173D"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8. Порядок и сроки получения выигрышей </w:t>
      </w:r>
    </w:p>
    <w:p w:rsidR="006A29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lastRenderedPageBreak/>
        <w:t>8.1. Призы б</w:t>
      </w:r>
      <w:r w:rsidR="001253B7" w:rsidRPr="00CC2671">
        <w:rPr>
          <w:rFonts w:ascii="Times New Roman" w:hAnsi="Times New Roman" w:cs="Times New Roman"/>
          <w:sz w:val="24"/>
          <w:szCs w:val="24"/>
        </w:rPr>
        <w:t>удут выдавать в одном из фирменных ресторанов, указанных в п. 1.1.</w:t>
      </w:r>
      <w:r w:rsidR="006A2937" w:rsidRPr="00CC2671">
        <w:rPr>
          <w:rFonts w:ascii="Times New Roman" w:hAnsi="Times New Roman" w:cs="Times New Roman"/>
          <w:sz w:val="24"/>
          <w:szCs w:val="24"/>
        </w:rPr>
        <w:t xml:space="preserve"> в срок до 31 </w:t>
      </w:r>
      <w:r w:rsidRPr="00CC2671">
        <w:rPr>
          <w:rFonts w:ascii="Times New Roman" w:hAnsi="Times New Roman" w:cs="Times New Roman"/>
          <w:sz w:val="24"/>
          <w:szCs w:val="24"/>
        </w:rPr>
        <w:t xml:space="preserve">марта 2016 года включительно. Дата, время и место выдачи приза согласовываются между Организатором и Обладателем приза. </w:t>
      </w:r>
    </w:p>
    <w:p w:rsidR="006A29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8.2. С момента получения приза Обладатель приза несёт риск случайной гибели или порчи этого приза. </w:t>
      </w:r>
    </w:p>
    <w:p w:rsidR="006A29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8.3. Призы, не востребованные в срок до </w:t>
      </w:r>
      <w:r w:rsidR="006A2937" w:rsidRPr="00CC2671">
        <w:rPr>
          <w:rFonts w:ascii="Times New Roman" w:hAnsi="Times New Roman" w:cs="Times New Roman"/>
          <w:sz w:val="24"/>
          <w:szCs w:val="24"/>
        </w:rPr>
        <w:t>3</w:t>
      </w:r>
      <w:r w:rsidRPr="00CC2671">
        <w:rPr>
          <w:rFonts w:ascii="Times New Roman" w:hAnsi="Times New Roman" w:cs="Times New Roman"/>
          <w:sz w:val="24"/>
          <w:szCs w:val="24"/>
        </w:rPr>
        <w:t xml:space="preserve">1 марта 2016 года включительно, Организатором не хранятся, не выдаются и используются по собственному усмотрению. </w:t>
      </w:r>
    </w:p>
    <w:p w:rsidR="006A2937"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9. Порядок информирования об условиях проведения Акции </w:t>
      </w:r>
    </w:p>
    <w:p w:rsidR="007420EB"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9.1. Участники, в том числе потенциальные участники Акции, информируются об условиях её проведения путём размещения соответствующей информации на официальном сайте </w:t>
      </w:r>
      <w:hyperlink r:id="rId8" w:history="1">
        <w:r w:rsidR="00823F94" w:rsidRPr="00CC2671">
          <w:rPr>
            <w:rStyle w:val="a4"/>
            <w:rFonts w:ascii="Times New Roman" w:hAnsi="Times New Roman" w:cs="Times New Roman"/>
            <w:sz w:val="24"/>
            <w:szCs w:val="24"/>
          </w:rPr>
          <w:t>www.</w:t>
        </w:r>
        <w:r w:rsidR="00823F94" w:rsidRPr="00CC2671">
          <w:rPr>
            <w:rStyle w:val="a4"/>
            <w:rFonts w:ascii="Times New Roman" w:hAnsi="Times New Roman" w:cs="Times New Roman"/>
            <w:sz w:val="24"/>
            <w:szCs w:val="24"/>
            <w:lang w:val="en-US"/>
          </w:rPr>
          <w:t>thediner</w:t>
        </w:r>
        <w:r w:rsidR="00823F94" w:rsidRPr="00CC2671">
          <w:rPr>
            <w:rStyle w:val="a4"/>
            <w:rFonts w:ascii="Times New Roman" w:hAnsi="Times New Roman" w:cs="Times New Roman"/>
            <w:sz w:val="24"/>
            <w:szCs w:val="24"/>
          </w:rPr>
          <w:t>.ru</w:t>
        </w:r>
      </w:hyperlink>
      <w:r w:rsidRPr="00CC2671">
        <w:rPr>
          <w:rFonts w:ascii="Times New Roman" w:hAnsi="Times New Roman" w:cs="Times New Roman"/>
          <w:sz w:val="24"/>
          <w:szCs w:val="24"/>
        </w:rPr>
        <w:t xml:space="preserve"> </w:t>
      </w:r>
    </w:p>
    <w:p w:rsidR="00823F94"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10. Персональные данные </w:t>
      </w:r>
    </w:p>
    <w:p w:rsidR="00823F94"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10.1. Принимая участие в Акции, Участник, действуя своей волей и в своем интересе, даёт согласие Организатору на обработку своих персональных данных. </w:t>
      </w:r>
    </w:p>
    <w:p w:rsidR="00B90FF3"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10.2. Перечень персональных данных участника Акции, обработка которых будет осуществляться Организатором: фамилия, имя, отчество, номер мобильног</w:t>
      </w:r>
      <w:r w:rsidR="003431B1" w:rsidRPr="00CC2671">
        <w:rPr>
          <w:rFonts w:ascii="Times New Roman" w:hAnsi="Times New Roman" w:cs="Times New Roman"/>
          <w:sz w:val="24"/>
          <w:szCs w:val="24"/>
        </w:rPr>
        <w:t xml:space="preserve">о телефона, </w:t>
      </w:r>
      <w:proofErr w:type="spellStart"/>
      <w:r w:rsidR="003431B1" w:rsidRPr="00CC2671">
        <w:rPr>
          <w:rFonts w:ascii="Times New Roman" w:hAnsi="Times New Roman" w:cs="Times New Roman"/>
          <w:sz w:val="24"/>
          <w:szCs w:val="24"/>
        </w:rPr>
        <w:t>e-mail</w:t>
      </w:r>
      <w:proofErr w:type="spellEnd"/>
      <w:r w:rsidR="003431B1" w:rsidRPr="00CC2671">
        <w:rPr>
          <w:rFonts w:ascii="Times New Roman" w:hAnsi="Times New Roman" w:cs="Times New Roman"/>
          <w:sz w:val="24"/>
          <w:szCs w:val="24"/>
        </w:rPr>
        <w:t>, номер чека</w:t>
      </w:r>
      <w:r w:rsidR="005E5225" w:rsidRPr="00CC2671">
        <w:rPr>
          <w:rFonts w:ascii="Times New Roman" w:hAnsi="Times New Roman" w:cs="Times New Roman"/>
          <w:sz w:val="24"/>
          <w:szCs w:val="24"/>
        </w:rPr>
        <w:t xml:space="preserve">, </w:t>
      </w:r>
      <w:r w:rsidRPr="00CC2671">
        <w:rPr>
          <w:rFonts w:ascii="Times New Roman" w:hAnsi="Times New Roman" w:cs="Times New Roman"/>
          <w:sz w:val="24"/>
          <w:szCs w:val="24"/>
        </w:rPr>
        <w:t>место его оформления</w:t>
      </w:r>
      <w:r w:rsidR="005E5225" w:rsidRPr="00CC2671">
        <w:rPr>
          <w:rFonts w:ascii="Times New Roman" w:hAnsi="Times New Roman" w:cs="Times New Roman"/>
          <w:sz w:val="24"/>
          <w:szCs w:val="24"/>
        </w:rPr>
        <w:t>, дата рождения и пол.</w:t>
      </w:r>
      <w:r w:rsidRPr="00CC2671">
        <w:rPr>
          <w:rFonts w:ascii="Times New Roman" w:hAnsi="Times New Roman" w:cs="Times New Roman"/>
          <w:sz w:val="24"/>
          <w:szCs w:val="24"/>
        </w:rPr>
        <w:t xml:space="preserve"> Перечень персональных данных участника Акции, обработка которых будет осуществляться Организатором Акции, не указываемых при направлении заявки на участие в акции, и предоставляемых исключительно участниками, выигравшими призы, по запросу Организатора Акции</w:t>
      </w:r>
      <w:r w:rsidR="00B90FF3" w:rsidRPr="00CC2671">
        <w:rPr>
          <w:rFonts w:ascii="Times New Roman" w:hAnsi="Times New Roman" w:cs="Times New Roman"/>
          <w:sz w:val="24"/>
          <w:szCs w:val="24"/>
        </w:rPr>
        <w:t>: данные паспорта гражданина РФ</w:t>
      </w:r>
      <w:r w:rsidR="00E10296" w:rsidRPr="00CC2671">
        <w:rPr>
          <w:rFonts w:ascii="Times New Roman" w:hAnsi="Times New Roman" w:cs="Times New Roman"/>
          <w:sz w:val="24"/>
          <w:szCs w:val="24"/>
        </w:rPr>
        <w:t>, место рождения, адрес регистрации, ИНН при наличии</w:t>
      </w:r>
      <w:r w:rsidR="00B90FF3" w:rsidRPr="00CC2671">
        <w:rPr>
          <w:rFonts w:ascii="Times New Roman" w:hAnsi="Times New Roman" w:cs="Times New Roman"/>
          <w:sz w:val="24"/>
          <w:szCs w:val="24"/>
        </w:rPr>
        <w:t>.</w:t>
      </w:r>
      <w:r w:rsidRPr="00CC2671">
        <w:rPr>
          <w:rFonts w:ascii="Times New Roman" w:hAnsi="Times New Roman" w:cs="Times New Roman"/>
          <w:sz w:val="24"/>
          <w:szCs w:val="24"/>
        </w:rPr>
        <w:t xml:space="preserve">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10.3. Персональные данные, указанные в п. 10.2. настоящих Правил, обрабатываются Организатором с целью надлежащего проведения Акции.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10.4. В случае необходимости, в том числе для целей выдачи призов, Организатор может запрашивать у Участников все необходимые персональные данные для предоставления их в соответствии с действующим законодательством РФ в государственные органы, в том сканированную копию паспорта Участника.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 Дополнительно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11.1. Во всем, что не предусмотрено настоящими Правилами, Организатор и участники Акции руководствуются действующим законодательством Российской Федерации.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11.2. Организатор не несёт ответственности за действия (бездействия), а также ошибки участников Акции.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11.3. Организатор не несёт ответственности в случае, если обладатель приза не может осуществить его получение в порядке, установленном настоящими Правилами, по причинам, не связанным с выполнением Организатором своих обязанностей.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11.4. Организатор не несёт ответственность перед участниками, в том числе перед лицами, признанными обладателями призов Акции, в случае предоставления некорректной или недостоверной информации. А также в случае возникновения форс-мажорных или иных обстоятельств, исключающих возможность вручения приза его обладателю; </w:t>
      </w:r>
    </w:p>
    <w:p w:rsidR="00561E11"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11.5. Организатор несёт расходы, только прямо указанные в настоящих Правилах. Все прочие расходы, связанные с участием в Акции участники несут самостоятельно и за собственный счёт. </w:t>
      </w:r>
    </w:p>
    <w:p w:rsidR="005654DF" w:rsidRPr="00CC2671" w:rsidRDefault="007B0C1A" w:rsidP="00E10296">
      <w:pPr>
        <w:spacing w:after="0" w:line="240" w:lineRule="auto"/>
        <w:jc w:val="both"/>
        <w:rPr>
          <w:rFonts w:ascii="Times New Roman" w:hAnsi="Times New Roman" w:cs="Times New Roman"/>
          <w:sz w:val="24"/>
          <w:szCs w:val="24"/>
        </w:rPr>
      </w:pPr>
      <w:r w:rsidRPr="00CC2671">
        <w:rPr>
          <w:rFonts w:ascii="Times New Roman" w:hAnsi="Times New Roman" w:cs="Times New Roman"/>
          <w:sz w:val="24"/>
          <w:szCs w:val="24"/>
        </w:rPr>
        <w:t xml:space="preserve">11.6. Организатор имеет право на своё усмотрение в одностороннем порядке запретить дальнейшее участие в настоящей Акции любому лицу, которое действует в нарушение настоящих Правил, действует деструктивным образом или осуществляет действия с намерением досаждать, оскорблять, угрожать или причинять беспокойство любому иному лицу, которое может быть связано с настоящей Акцией. </w:t>
      </w:r>
    </w:p>
    <w:p w:rsidR="000C0BB7" w:rsidRPr="00E10296" w:rsidRDefault="007B0C1A" w:rsidP="00E10296">
      <w:pPr>
        <w:spacing w:after="0" w:line="240" w:lineRule="auto"/>
        <w:jc w:val="both"/>
        <w:rPr>
          <w:rFonts w:ascii="Times New Roman" w:hAnsi="Times New Roman" w:cs="Times New Roman"/>
          <w:sz w:val="24"/>
          <w:szCs w:val="24"/>
        </w:rPr>
      </w:pPr>
      <w:bookmarkStart w:id="0" w:name="_GoBack"/>
      <w:bookmarkEnd w:id="0"/>
      <w:r w:rsidRPr="00CC2671">
        <w:rPr>
          <w:rFonts w:ascii="Times New Roman" w:hAnsi="Times New Roman" w:cs="Times New Roman"/>
          <w:sz w:val="24"/>
          <w:szCs w:val="24"/>
        </w:rPr>
        <w:t>11.8. Организатор оставляет за собой право в течение периода проведения Акции вносить изменения в настоящие Правила.</w:t>
      </w:r>
    </w:p>
    <w:sectPr w:rsidR="000C0BB7" w:rsidRPr="00E10296" w:rsidSect="00E10296">
      <w:pgSz w:w="11906" w:h="16838"/>
      <w:pgMar w:top="851"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51DAD"/>
    <w:multiLevelType w:val="multilevel"/>
    <w:tmpl w:val="733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72FC"/>
    <w:rsid w:val="00004609"/>
    <w:rsid w:val="00025CB9"/>
    <w:rsid w:val="000261C5"/>
    <w:rsid w:val="00035556"/>
    <w:rsid w:val="000425D8"/>
    <w:rsid w:val="00055FE0"/>
    <w:rsid w:val="00075655"/>
    <w:rsid w:val="000974E1"/>
    <w:rsid w:val="000C0BB7"/>
    <w:rsid w:val="000D5372"/>
    <w:rsid w:val="000E173D"/>
    <w:rsid w:val="000E705B"/>
    <w:rsid w:val="001253B7"/>
    <w:rsid w:val="00127E09"/>
    <w:rsid w:val="00161914"/>
    <w:rsid w:val="00165755"/>
    <w:rsid w:val="00182523"/>
    <w:rsid w:val="001972FC"/>
    <w:rsid w:val="001A6F97"/>
    <w:rsid w:val="001C1284"/>
    <w:rsid w:val="001E3E2B"/>
    <w:rsid w:val="002150BE"/>
    <w:rsid w:val="0023015D"/>
    <w:rsid w:val="00296C4D"/>
    <w:rsid w:val="002C5C96"/>
    <w:rsid w:val="0032118A"/>
    <w:rsid w:val="0034150E"/>
    <w:rsid w:val="003431B1"/>
    <w:rsid w:val="0034667B"/>
    <w:rsid w:val="00361B57"/>
    <w:rsid w:val="00390155"/>
    <w:rsid w:val="003E251D"/>
    <w:rsid w:val="00407DBB"/>
    <w:rsid w:val="004560CB"/>
    <w:rsid w:val="00490E37"/>
    <w:rsid w:val="004A19F7"/>
    <w:rsid w:val="004B02CD"/>
    <w:rsid w:val="004B2E02"/>
    <w:rsid w:val="004D632F"/>
    <w:rsid w:val="00503858"/>
    <w:rsid w:val="005159A4"/>
    <w:rsid w:val="00550BD2"/>
    <w:rsid w:val="00561E11"/>
    <w:rsid w:val="005654DF"/>
    <w:rsid w:val="00566CFC"/>
    <w:rsid w:val="0059343B"/>
    <w:rsid w:val="005E293D"/>
    <w:rsid w:val="005E5225"/>
    <w:rsid w:val="00600896"/>
    <w:rsid w:val="0066417B"/>
    <w:rsid w:val="00670BCD"/>
    <w:rsid w:val="00687199"/>
    <w:rsid w:val="006A04F6"/>
    <w:rsid w:val="006A2937"/>
    <w:rsid w:val="006A42E8"/>
    <w:rsid w:val="006B4C66"/>
    <w:rsid w:val="006C07B1"/>
    <w:rsid w:val="006C1D04"/>
    <w:rsid w:val="007107C4"/>
    <w:rsid w:val="0073223D"/>
    <w:rsid w:val="007420EB"/>
    <w:rsid w:val="00774C4F"/>
    <w:rsid w:val="007933E7"/>
    <w:rsid w:val="007955F1"/>
    <w:rsid w:val="007B0C1A"/>
    <w:rsid w:val="007B21CB"/>
    <w:rsid w:val="007B3B91"/>
    <w:rsid w:val="00800F79"/>
    <w:rsid w:val="00823F94"/>
    <w:rsid w:val="008612B4"/>
    <w:rsid w:val="008B0E58"/>
    <w:rsid w:val="008E128C"/>
    <w:rsid w:val="009B08CA"/>
    <w:rsid w:val="009D5F3B"/>
    <w:rsid w:val="009F7CA9"/>
    <w:rsid w:val="00A512BA"/>
    <w:rsid w:val="00AA6729"/>
    <w:rsid w:val="00AE6C0D"/>
    <w:rsid w:val="00B46353"/>
    <w:rsid w:val="00B50EF7"/>
    <w:rsid w:val="00B90FF3"/>
    <w:rsid w:val="00B92BB6"/>
    <w:rsid w:val="00BA388D"/>
    <w:rsid w:val="00BC6529"/>
    <w:rsid w:val="00BE0009"/>
    <w:rsid w:val="00C1783F"/>
    <w:rsid w:val="00C82EA4"/>
    <w:rsid w:val="00CB25E6"/>
    <w:rsid w:val="00CC2671"/>
    <w:rsid w:val="00CE10F8"/>
    <w:rsid w:val="00D012A9"/>
    <w:rsid w:val="00D06B04"/>
    <w:rsid w:val="00D25D9D"/>
    <w:rsid w:val="00D73932"/>
    <w:rsid w:val="00D95435"/>
    <w:rsid w:val="00DA5212"/>
    <w:rsid w:val="00DB2ABE"/>
    <w:rsid w:val="00E10296"/>
    <w:rsid w:val="00E64C6A"/>
    <w:rsid w:val="00E679EC"/>
    <w:rsid w:val="00EF7610"/>
    <w:rsid w:val="00F117EE"/>
    <w:rsid w:val="00F24854"/>
    <w:rsid w:val="00F30A6F"/>
    <w:rsid w:val="00F4753E"/>
    <w:rsid w:val="00F536AC"/>
    <w:rsid w:val="00F62514"/>
    <w:rsid w:val="00F76B7B"/>
    <w:rsid w:val="00FE50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D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B02CD"/>
    <w:rPr>
      <w:b/>
      <w:bCs/>
    </w:rPr>
  </w:style>
  <w:style w:type="character" w:customStyle="1" w:styleId="apple-converted-space">
    <w:name w:val="apple-converted-space"/>
    <w:basedOn w:val="a0"/>
    <w:rsid w:val="004B02CD"/>
  </w:style>
  <w:style w:type="character" w:styleId="a4">
    <w:name w:val="Hyperlink"/>
    <w:basedOn w:val="a0"/>
    <w:uiPriority w:val="99"/>
    <w:unhideWhenUsed/>
    <w:rsid w:val="007420EB"/>
    <w:rPr>
      <w:color w:val="0000FF" w:themeColor="hyperlink"/>
      <w:u w:val="single"/>
    </w:rPr>
  </w:style>
  <w:style w:type="paragraph" w:styleId="a5">
    <w:name w:val="Balloon Text"/>
    <w:basedOn w:val="a"/>
    <w:link w:val="a6"/>
    <w:uiPriority w:val="99"/>
    <w:semiHidden/>
    <w:unhideWhenUsed/>
    <w:rsid w:val="004A19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1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B02CD"/>
    <w:rPr>
      <w:b/>
      <w:bCs/>
    </w:rPr>
  </w:style>
  <w:style w:type="character" w:customStyle="1" w:styleId="apple-converted-space">
    <w:name w:val="apple-converted-space"/>
    <w:basedOn w:val="a0"/>
    <w:rsid w:val="004B02CD"/>
  </w:style>
  <w:style w:type="character" w:styleId="a4">
    <w:name w:val="Hyperlink"/>
    <w:basedOn w:val="a0"/>
    <w:uiPriority w:val="99"/>
    <w:unhideWhenUsed/>
    <w:rsid w:val="007420E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13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diner.r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5</Pages>
  <Words>1992</Words>
  <Characters>11361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GL</cp:lastModifiedBy>
  <cp:revision>169</cp:revision>
  <dcterms:created xsi:type="dcterms:W3CDTF">2016-01-18T15:26:00Z</dcterms:created>
  <dcterms:modified xsi:type="dcterms:W3CDTF">2016-01-20T12:39:00Z</dcterms:modified>
</cp:coreProperties>
</file>